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0" w:type="dxa"/>
        <w:tblInd w:w="108" w:type="dxa"/>
        <w:tblLook w:val="04A0"/>
      </w:tblPr>
      <w:tblGrid>
        <w:gridCol w:w="2321"/>
        <w:gridCol w:w="236"/>
        <w:gridCol w:w="293"/>
        <w:gridCol w:w="2120"/>
        <w:gridCol w:w="1326"/>
        <w:gridCol w:w="1044"/>
        <w:gridCol w:w="1371"/>
        <w:gridCol w:w="1899"/>
      </w:tblGrid>
      <w:tr w:rsidR="00530AE7" w:rsidRPr="00530AE7" w:rsidTr="00530AE7">
        <w:trPr>
          <w:trHeight w:val="79"/>
        </w:trPr>
        <w:tc>
          <w:tcPr>
            <w:tcW w:w="10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выполненных работах и услугах</w:t>
            </w:r>
          </w:p>
        </w:tc>
      </w:tr>
      <w:tr w:rsidR="00530AE7" w:rsidRPr="00530AE7" w:rsidTr="00530AE7">
        <w:trPr>
          <w:trHeight w:val="79"/>
        </w:trPr>
        <w:tc>
          <w:tcPr>
            <w:tcW w:w="10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530AE7" w:rsidRPr="00530AE7" w:rsidTr="00530AE7">
        <w:trPr>
          <w:trHeight w:val="79"/>
        </w:trPr>
        <w:tc>
          <w:tcPr>
            <w:tcW w:w="10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47  микрорайона №  7</w:t>
            </w:r>
          </w:p>
        </w:tc>
      </w:tr>
      <w:tr w:rsidR="00530AE7" w:rsidRPr="00530AE7" w:rsidTr="00530AE7">
        <w:trPr>
          <w:trHeight w:val="79"/>
        </w:trPr>
        <w:tc>
          <w:tcPr>
            <w:tcW w:w="10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530AE7" w:rsidRPr="00530AE7" w:rsidTr="00530AE7">
        <w:trPr>
          <w:trHeight w:val="7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0AE7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530AE7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530AE7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530AE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30AE7" w:rsidRPr="00530AE7" w:rsidTr="00530AE7">
        <w:trPr>
          <w:trHeight w:val="75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-2 270,29</w:t>
            </w:r>
          </w:p>
        </w:tc>
      </w:tr>
      <w:tr w:rsidR="00530AE7" w:rsidRPr="00530AE7" w:rsidTr="00530AE7">
        <w:trPr>
          <w:trHeight w:val="75"/>
        </w:trPr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30AE7" w:rsidRPr="00530AE7" w:rsidTr="00530AE7">
        <w:trPr>
          <w:trHeight w:val="75"/>
        </w:trPr>
        <w:tc>
          <w:tcPr>
            <w:tcW w:w="73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245 011,95</w:t>
            </w:r>
          </w:p>
        </w:tc>
      </w:tr>
      <w:tr w:rsidR="00530AE7" w:rsidRPr="00530AE7" w:rsidTr="00530AE7">
        <w:trPr>
          <w:trHeight w:val="75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30AE7" w:rsidRPr="00530AE7" w:rsidTr="00530AE7">
        <w:trPr>
          <w:trHeight w:val="75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530AE7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530AE7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52 336,77</w:t>
            </w:r>
          </w:p>
        </w:tc>
      </w:tr>
      <w:tr w:rsidR="00530AE7" w:rsidRPr="00530AE7" w:rsidTr="00530AE7">
        <w:trPr>
          <w:trHeight w:val="75"/>
        </w:trPr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530AE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192 675,29</w:t>
            </w:r>
          </w:p>
        </w:tc>
      </w:tr>
      <w:tr w:rsidR="00530AE7" w:rsidRPr="00530AE7" w:rsidTr="00530AE7">
        <w:trPr>
          <w:trHeight w:val="75"/>
        </w:trPr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41 744,54</w:t>
            </w:r>
          </w:p>
        </w:tc>
      </w:tr>
      <w:tr w:rsidR="00530AE7" w:rsidRPr="00530AE7" w:rsidTr="00530AE7">
        <w:trPr>
          <w:trHeight w:val="79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AE7" w:rsidRPr="00530AE7" w:rsidTr="00530AE7">
        <w:trPr>
          <w:trHeight w:val="79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30A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530A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161"/>
        </w:trPr>
        <w:tc>
          <w:tcPr>
            <w:tcW w:w="6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AE7" w:rsidRPr="00530AE7" w:rsidTr="00530AE7">
        <w:trPr>
          <w:trHeight w:val="79"/>
        </w:trPr>
        <w:tc>
          <w:tcPr>
            <w:tcW w:w="10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530AE7" w:rsidRPr="00530AE7" w:rsidTr="00530AE7">
        <w:trPr>
          <w:trHeight w:val="180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AE7" w:rsidRPr="00530AE7" w:rsidRDefault="00530AE7" w:rsidP="0053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AE7" w:rsidRPr="00530AE7" w:rsidRDefault="00530AE7" w:rsidP="0053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E7" w:rsidRPr="00530AE7" w:rsidRDefault="00530AE7" w:rsidP="0053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E7" w:rsidRPr="00530AE7" w:rsidRDefault="00530AE7" w:rsidP="0053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530AE7" w:rsidRPr="00530AE7" w:rsidTr="00530AE7">
        <w:trPr>
          <w:trHeight w:val="75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30AE7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530AE7">
              <w:rPr>
                <w:rFonts w:ascii="Times New Roman" w:eastAsia="Times New Roman" w:hAnsi="Times New Roman" w:cs="Times New Roman"/>
                <w:color w:val="000000"/>
              </w:rPr>
              <w:t xml:space="preserve"> кровли (замена шифера)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кв. 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1 416,00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530AE7" w:rsidRPr="00530AE7" w:rsidTr="00530AE7">
        <w:trPr>
          <w:trHeight w:val="75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30AE7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530AE7">
              <w:rPr>
                <w:rFonts w:ascii="Times New Roman" w:eastAsia="Times New Roman" w:hAnsi="Times New Roman" w:cs="Times New Roman"/>
                <w:color w:val="000000"/>
              </w:rPr>
              <w:t xml:space="preserve"> сетей отопления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кв. 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2 649,52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530AE7" w:rsidRPr="00530AE7" w:rsidTr="00530AE7">
        <w:trPr>
          <w:trHeight w:val="75"/>
        </w:trPr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ремонт систем</w:t>
            </w: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ы ХВ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0AE7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530AE7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4 256,42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530AE7" w:rsidRPr="00530AE7" w:rsidTr="00530AE7">
        <w:trPr>
          <w:trHeight w:val="75"/>
        </w:trPr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8 321,94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30AE7" w:rsidRPr="00530AE7" w:rsidTr="00530AE7">
        <w:trPr>
          <w:trHeight w:val="79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AE7" w:rsidRPr="00530AE7" w:rsidTr="00530AE7">
        <w:trPr>
          <w:trHeight w:val="79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AE7" w:rsidRPr="00530AE7" w:rsidTr="00530AE7">
        <w:trPr>
          <w:trHeight w:val="79"/>
        </w:trPr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0A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26 053,10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AE7" w:rsidRPr="00530AE7" w:rsidRDefault="00530AE7" w:rsidP="00530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91CA6" w:rsidRDefault="00F91CA6"/>
    <w:sectPr w:rsidR="00F91CA6" w:rsidSect="00530AE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6EEC"/>
    <w:rsid w:val="00106601"/>
    <w:rsid w:val="00530AE7"/>
    <w:rsid w:val="005E6DAA"/>
    <w:rsid w:val="006B2DC6"/>
    <w:rsid w:val="007B7CC6"/>
    <w:rsid w:val="00946EEC"/>
    <w:rsid w:val="00AD1153"/>
    <w:rsid w:val="00D7107F"/>
    <w:rsid w:val="00DB4FF6"/>
    <w:rsid w:val="00F9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2021-01-18T07:36:00Z</cp:lastPrinted>
  <dcterms:created xsi:type="dcterms:W3CDTF">2017-02-01T06:51:00Z</dcterms:created>
  <dcterms:modified xsi:type="dcterms:W3CDTF">2024-03-22T08:34:00Z</dcterms:modified>
</cp:coreProperties>
</file>