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C" w:rsidRPr="00BE566D" w:rsidRDefault="008D1C09" w:rsidP="008D1C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0234C0">
        <w:rPr>
          <w:rFonts w:ascii="Times New Roman" w:hAnsi="Times New Roman" w:cs="Times New Roman"/>
          <w:b/>
          <w:sz w:val="20"/>
          <w:szCs w:val="20"/>
        </w:rPr>
        <w:t>Договор 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0CDF">
        <w:rPr>
          <w:rFonts w:ascii="Times New Roman" w:hAnsi="Times New Roman" w:cs="Times New Roman"/>
          <w:b/>
          <w:sz w:val="20"/>
          <w:szCs w:val="20"/>
        </w:rPr>
        <w:t>1-21</w:t>
      </w:r>
    </w:p>
    <w:p w:rsidR="00227F21" w:rsidRDefault="0073129C" w:rsidP="00227F21">
      <w:pPr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Оказания услуг по содержанию общего имущества   многоквартирного  жилого дома   по адресу: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Лянтор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3129C" w:rsidRDefault="0073129C" w:rsidP="00227F21">
      <w:pPr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микрорайон № ________, дом №_________,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________ общей площадью ____________ кв.м.</w:t>
      </w:r>
    </w:p>
    <w:p w:rsidR="00227F21" w:rsidRDefault="00227F21" w:rsidP="00227F21">
      <w:pPr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</w:p>
    <w:p w:rsidR="0073129C" w:rsidRPr="00BE566D" w:rsidRDefault="0073129C" w:rsidP="0073129C">
      <w:pPr>
        <w:ind w:left="-1134"/>
        <w:rPr>
          <w:rFonts w:ascii="Times New Roman" w:hAnsi="Times New Roman" w:cs="Times New Roman"/>
          <w:sz w:val="20"/>
          <w:szCs w:val="20"/>
        </w:rPr>
      </w:pPr>
      <w:r w:rsidRPr="00BE5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E566D">
        <w:rPr>
          <w:rFonts w:ascii="Times New Roman" w:hAnsi="Times New Roman" w:cs="Times New Roman"/>
          <w:sz w:val="20"/>
          <w:szCs w:val="20"/>
        </w:rPr>
        <w:t xml:space="preserve"> «____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E566D">
        <w:rPr>
          <w:rFonts w:ascii="Times New Roman" w:hAnsi="Times New Roman" w:cs="Times New Roman"/>
          <w:sz w:val="20"/>
          <w:szCs w:val="20"/>
        </w:rPr>
        <w:t>»__________20___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E566D">
        <w:rPr>
          <w:rFonts w:ascii="Times New Roman" w:hAnsi="Times New Roman" w:cs="Times New Roman"/>
          <w:sz w:val="20"/>
          <w:szCs w:val="20"/>
        </w:rPr>
        <w:t>г.</w:t>
      </w:r>
    </w:p>
    <w:p w:rsidR="00305D63" w:rsidRPr="00483E1C" w:rsidRDefault="00771A87" w:rsidP="00CC6347">
      <w:pPr>
        <w:ind w:left="-709" w:firstLine="709"/>
        <w:rPr>
          <w:rFonts w:ascii="Times New Roman" w:hAnsi="Times New Roman" w:cs="Times New Roman"/>
          <w:sz w:val="20"/>
          <w:szCs w:val="20"/>
        </w:rPr>
      </w:pPr>
      <w:r w:rsidRPr="00483E1C">
        <w:rPr>
          <w:rFonts w:ascii="Times New Roman" w:hAnsi="Times New Roman" w:cs="Times New Roman"/>
          <w:sz w:val="20"/>
          <w:szCs w:val="20"/>
        </w:rPr>
        <w:t xml:space="preserve">Некоммерческое потребительское общество </w:t>
      </w:r>
      <w:r w:rsidR="00305D63" w:rsidRPr="00483E1C">
        <w:rPr>
          <w:rFonts w:ascii="Times New Roman" w:hAnsi="Times New Roman" w:cs="Times New Roman"/>
          <w:b/>
          <w:sz w:val="20"/>
          <w:szCs w:val="20"/>
        </w:rPr>
        <w:t xml:space="preserve"> «Центральный»,</w:t>
      </w:r>
      <w:r w:rsidRPr="00483E1C">
        <w:rPr>
          <w:rFonts w:ascii="Times New Roman" w:hAnsi="Times New Roman" w:cs="Times New Roman"/>
          <w:sz w:val="20"/>
          <w:szCs w:val="20"/>
        </w:rPr>
        <w:t xml:space="preserve"> в лице председателя </w:t>
      </w:r>
      <w:r w:rsidR="00305D63"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305D63" w:rsidRPr="00483E1C">
        <w:rPr>
          <w:rFonts w:ascii="Times New Roman" w:hAnsi="Times New Roman" w:cs="Times New Roman"/>
          <w:b/>
          <w:sz w:val="20"/>
          <w:szCs w:val="20"/>
        </w:rPr>
        <w:t>Прокудиной Ирины Святослав</w:t>
      </w:r>
      <w:r w:rsidRPr="00483E1C">
        <w:rPr>
          <w:rFonts w:ascii="Times New Roman" w:hAnsi="Times New Roman" w:cs="Times New Roman"/>
          <w:b/>
          <w:sz w:val="20"/>
          <w:szCs w:val="20"/>
        </w:rPr>
        <w:t>ов</w:t>
      </w:r>
      <w:r w:rsidR="00305D63" w:rsidRPr="00483E1C">
        <w:rPr>
          <w:rFonts w:ascii="Times New Roman" w:hAnsi="Times New Roman" w:cs="Times New Roman"/>
          <w:b/>
          <w:sz w:val="20"/>
          <w:szCs w:val="20"/>
        </w:rPr>
        <w:t>ны</w:t>
      </w:r>
      <w:r w:rsidR="00305D63" w:rsidRPr="00483E1C">
        <w:rPr>
          <w:rFonts w:ascii="Times New Roman" w:hAnsi="Times New Roman" w:cs="Times New Roman"/>
          <w:sz w:val="20"/>
          <w:szCs w:val="20"/>
        </w:rPr>
        <w:t>, действующей на осн</w:t>
      </w:r>
      <w:r w:rsidR="008D1C09">
        <w:rPr>
          <w:rFonts w:ascii="Times New Roman" w:hAnsi="Times New Roman" w:cs="Times New Roman"/>
          <w:sz w:val="20"/>
          <w:szCs w:val="20"/>
        </w:rPr>
        <w:t>овании Устава,  и  член  НПО «Центральный»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B76202" w:rsidRPr="00483E1C">
        <w:rPr>
          <w:rFonts w:ascii="Times New Roman" w:hAnsi="Times New Roman" w:cs="Times New Roman"/>
          <w:sz w:val="20"/>
          <w:szCs w:val="20"/>
        </w:rPr>
        <w:t>Ф.И.О.</w:t>
      </w:r>
      <w:r w:rsidR="00305D63" w:rsidRPr="00483E1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1336B8">
        <w:rPr>
          <w:rFonts w:ascii="Times New Roman" w:hAnsi="Times New Roman" w:cs="Times New Roman"/>
          <w:sz w:val="20"/>
          <w:szCs w:val="20"/>
        </w:rPr>
        <w:t>_______</w:t>
      </w:r>
      <w:r w:rsidR="00305D63" w:rsidRPr="00483E1C">
        <w:rPr>
          <w:rFonts w:ascii="Times New Roman" w:hAnsi="Times New Roman" w:cs="Times New Roman"/>
          <w:sz w:val="20"/>
          <w:szCs w:val="20"/>
        </w:rPr>
        <w:t>,</w:t>
      </w:r>
      <w:r w:rsidR="00B76202"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305D63" w:rsidRPr="00483E1C">
        <w:rPr>
          <w:rFonts w:ascii="Times New Roman" w:hAnsi="Times New Roman" w:cs="Times New Roman"/>
          <w:sz w:val="20"/>
          <w:szCs w:val="20"/>
        </w:rPr>
        <w:t xml:space="preserve"> дата рождения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305D63" w:rsidRPr="00483E1C">
        <w:rPr>
          <w:rFonts w:ascii="Times New Roman" w:hAnsi="Times New Roman" w:cs="Times New Roman"/>
          <w:sz w:val="20"/>
          <w:szCs w:val="20"/>
        </w:rPr>
        <w:t>________________</w:t>
      </w:r>
      <w:r w:rsidR="001817D7" w:rsidRPr="00483E1C">
        <w:rPr>
          <w:rFonts w:ascii="Times New Roman" w:hAnsi="Times New Roman" w:cs="Times New Roman"/>
          <w:sz w:val="20"/>
          <w:szCs w:val="20"/>
        </w:rPr>
        <w:t>_____</w:t>
      </w:r>
      <w:r w:rsidR="00305D63" w:rsidRPr="00483E1C">
        <w:rPr>
          <w:rFonts w:ascii="Times New Roman" w:hAnsi="Times New Roman" w:cs="Times New Roman"/>
          <w:sz w:val="20"/>
          <w:szCs w:val="20"/>
        </w:rPr>
        <w:t>, паспорт: серия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305D63" w:rsidRPr="00483E1C">
        <w:rPr>
          <w:rFonts w:ascii="Times New Roman" w:hAnsi="Times New Roman" w:cs="Times New Roman"/>
          <w:sz w:val="20"/>
          <w:szCs w:val="20"/>
        </w:rPr>
        <w:t>___________</w:t>
      </w:r>
      <w:r w:rsidR="001817D7" w:rsidRPr="00483E1C">
        <w:rPr>
          <w:rFonts w:ascii="Times New Roman" w:hAnsi="Times New Roman" w:cs="Times New Roman"/>
          <w:sz w:val="20"/>
          <w:szCs w:val="20"/>
        </w:rPr>
        <w:t>_______</w:t>
      </w:r>
      <w:r w:rsidR="00305D63" w:rsidRPr="00483E1C">
        <w:rPr>
          <w:rFonts w:ascii="Times New Roman" w:hAnsi="Times New Roman" w:cs="Times New Roman"/>
          <w:sz w:val="20"/>
          <w:szCs w:val="20"/>
        </w:rPr>
        <w:t>, №__________________, выдан:_____________________________________________________________________________</w:t>
      </w:r>
      <w:r w:rsidR="00B76202" w:rsidRPr="00483E1C">
        <w:rPr>
          <w:rFonts w:ascii="Times New Roman" w:hAnsi="Times New Roman" w:cs="Times New Roman"/>
          <w:sz w:val="20"/>
          <w:szCs w:val="20"/>
        </w:rPr>
        <w:t>______________________</w:t>
      </w:r>
      <w:r w:rsidR="001336B8">
        <w:rPr>
          <w:rFonts w:ascii="Times New Roman" w:hAnsi="Times New Roman" w:cs="Times New Roman"/>
          <w:sz w:val="20"/>
          <w:szCs w:val="20"/>
        </w:rPr>
        <w:t>__________________________</w:t>
      </w:r>
      <w:r w:rsidR="00305D63" w:rsidRPr="00483E1C">
        <w:rPr>
          <w:rFonts w:ascii="Times New Roman" w:hAnsi="Times New Roman" w:cs="Times New Roman"/>
          <w:sz w:val="20"/>
          <w:szCs w:val="20"/>
        </w:rPr>
        <w:t xml:space="preserve"> дата выдачи: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1336B8">
        <w:rPr>
          <w:rFonts w:ascii="Times New Roman" w:hAnsi="Times New Roman" w:cs="Times New Roman"/>
          <w:sz w:val="20"/>
          <w:szCs w:val="20"/>
        </w:rPr>
        <w:t>____________</w:t>
      </w:r>
      <w:r w:rsidR="00305D63" w:rsidRPr="00483E1C">
        <w:rPr>
          <w:rFonts w:ascii="Times New Roman" w:hAnsi="Times New Roman" w:cs="Times New Roman"/>
          <w:sz w:val="20"/>
          <w:szCs w:val="20"/>
        </w:rPr>
        <w:t>, код подразделения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1336B8">
        <w:rPr>
          <w:rFonts w:ascii="Times New Roman" w:hAnsi="Times New Roman" w:cs="Times New Roman"/>
          <w:sz w:val="20"/>
          <w:szCs w:val="20"/>
        </w:rPr>
        <w:t>:____________</w:t>
      </w:r>
      <w:r w:rsidR="00305D63" w:rsidRPr="00483E1C">
        <w:rPr>
          <w:rFonts w:ascii="Times New Roman" w:hAnsi="Times New Roman" w:cs="Times New Roman"/>
          <w:sz w:val="20"/>
          <w:szCs w:val="20"/>
        </w:rPr>
        <w:t>, зарегистрирова</w:t>
      </w:r>
      <w:proofErr w:type="gramStart"/>
      <w:r w:rsidR="00305D63" w:rsidRPr="00483E1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305D63" w:rsidRPr="00483E1C">
        <w:rPr>
          <w:rFonts w:ascii="Times New Roman" w:hAnsi="Times New Roman" w:cs="Times New Roman"/>
          <w:sz w:val="20"/>
          <w:szCs w:val="20"/>
        </w:rPr>
        <w:t>а) по адресу:_____________________________________</w:t>
      </w:r>
      <w:r w:rsidR="002465D2" w:rsidRPr="00483E1C">
        <w:rPr>
          <w:rFonts w:ascii="Times New Roman" w:hAnsi="Times New Roman" w:cs="Times New Roman"/>
          <w:sz w:val="20"/>
          <w:szCs w:val="20"/>
        </w:rPr>
        <w:t>________________________</w:t>
      </w:r>
      <w:r w:rsidR="00305D63" w:rsidRPr="00483E1C">
        <w:rPr>
          <w:rFonts w:ascii="Times New Roman" w:hAnsi="Times New Roman" w:cs="Times New Roman"/>
          <w:sz w:val="20"/>
          <w:szCs w:val="20"/>
        </w:rPr>
        <w:t xml:space="preserve"> собственник</w:t>
      </w:r>
      <w:r w:rsidR="002465D2" w:rsidRPr="00483E1C">
        <w:rPr>
          <w:rFonts w:ascii="Times New Roman" w:hAnsi="Times New Roman" w:cs="Times New Roman"/>
          <w:sz w:val="20"/>
          <w:szCs w:val="20"/>
        </w:rPr>
        <w:t xml:space="preserve"> (представитель собственника)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305D63" w:rsidRPr="00483E1C">
        <w:rPr>
          <w:rFonts w:ascii="Times New Roman" w:hAnsi="Times New Roman" w:cs="Times New Roman"/>
          <w:sz w:val="20"/>
          <w:szCs w:val="20"/>
        </w:rPr>
        <w:t xml:space="preserve"> жилого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305D63" w:rsidRPr="00483E1C">
        <w:rPr>
          <w:rFonts w:ascii="Times New Roman" w:hAnsi="Times New Roman" w:cs="Times New Roman"/>
          <w:sz w:val="20"/>
          <w:szCs w:val="20"/>
        </w:rPr>
        <w:t xml:space="preserve"> помещения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305D63" w:rsidRPr="00483E1C">
        <w:rPr>
          <w:rFonts w:ascii="Times New Roman" w:hAnsi="Times New Roman" w:cs="Times New Roman"/>
          <w:sz w:val="20"/>
          <w:szCs w:val="20"/>
        </w:rPr>
        <w:t xml:space="preserve"> –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305D63" w:rsidRPr="00483E1C">
        <w:rPr>
          <w:rFonts w:ascii="Times New Roman" w:hAnsi="Times New Roman" w:cs="Times New Roman"/>
          <w:sz w:val="20"/>
          <w:szCs w:val="20"/>
        </w:rPr>
        <w:t xml:space="preserve"> квартиры № ________</w:t>
      </w:r>
      <w:r w:rsidRPr="00483E1C">
        <w:rPr>
          <w:rFonts w:ascii="Times New Roman" w:hAnsi="Times New Roman" w:cs="Times New Roman"/>
          <w:sz w:val="20"/>
          <w:szCs w:val="20"/>
        </w:rPr>
        <w:t xml:space="preserve">  </w:t>
      </w:r>
      <w:r w:rsidR="001B0FD2" w:rsidRPr="00483E1C">
        <w:rPr>
          <w:rFonts w:ascii="Times New Roman" w:hAnsi="Times New Roman" w:cs="Times New Roman"/>
          <w:sz w:val="20"/>
          <w:szCs w:val="20"/>
        </w:rPr>
        <w:t>(части квартиры, комнаты в квар</w:t>
      </w:r>
      <w:r w:rsidR="00305D63" w:rsidRPr="00483E1C">
        <w:rPr>
          <w:rFonts w:ascii="Times New Roman" w:hAnsi="Times New Roman" w:cs="Times New Roman"/>
          <w:sz w:val="20"/>
          <w:szCs w:val="20"/>
        </w:rPr>
        <w:t>тире)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305D63" w:rsidRPr="00483E1C">
        <w:rPr>
          <w:rFonts w:ascii="Times New Roman" w:hAnsi="Times New Roman" w:cs="Times New Roman"/>
          <w:sz w:val="20"/>
          <w:szCs w:val="20"/>
        </w:rPr>
        <w:t xml:space="preserve"> в многоквартирном жилом доме по </w:t>
      </w:r>
      <w:r w:rsidRPr="00483E1C">
        <w:rPr>
          <w:rFonts w:ascii="Times New Roman" w:hAnsi="Times New Roman" w:cs="Times New Roman"/>
          <w:sz w:val="20"/>
          <w:szCs w:val="20"/>
        </w:rPr>
        <w:t>адресу:</w:t>
      </w:r>
      <w:r w:rsidR="00B41FD2" w:rsidRPr="00483E1C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B41FD2" w:rsidRPr="00483E1C">
        <w:rPr>
          <w:rFonts w:ascii="Times New Roman" w:hAnsi="Times New Roman" w:cs="Times New Roman"/>
          <w:sz w:val="20"/>
          <w:szCs w:val="20"/>
        </w:rPr>
        <w:t>Лянтор</w:t>
      </w:r>
      <w:proofErr w:type="spellEnd"/>
      <w:r w:rsidR="00B41FD2" w:rsidRPr="00483E1C">
        <w:rPr>
          <w:rFonts w:ascii="Times New Roman" w:hAnsi="Times New Roman" w:cs="Times New Roman"/>
          <w:sz w:val="20"/>
          <w:szCs w:val="20"/>
        </w:rPr>
        <w:t>, микрорайон № ______</w:t>
      </w:r>
      <w:r w:rsidR="00F74416" w:rsidRPr="00483E1C">
        <w:rPr>
          <w:rFonts w:ascii="Times New Roman" w:hAnsi="Times New Roman" w:cs="Times New Roman"/>
          <w:sz w:val="20"/>
          <w:szCs w:val="20"/>
        </w:rPr>
        <w:t>_____</w:t>
      </w:r>
      <w:r w:rsidR="00305D63" w:rsidRPr="00483E1C">
        <w:rPr>
          <w:rFonts w:ascii="Times New Roman" w:hAnsi="Times New Roman" w:cs="Times New Roman"/>
          <w:sz w:val="20"/>
          <w:szCs w:val="20"/>
        </w:rPr>
        <w:t>, дом</w:t>
      </w:r>
      <w:r w:rsidR="00546302" w:rsidRPr="00483E1C">
        <w:rPr>
          <w:rFonts w:ascii="Times New Roman" w:hAnsi="Times New Roman" w:cs="Times New Roman"/>
          <w:sz w:val="20"/>
          <w:szCs w:val="20"/>
        </w:rPr>
        <w:t xml:space="preserve"> №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546302" w:rsidRPr="00483E1C">
        <w:rPr>
          <w:rFonts w:ascii="Times New Roman" w:hAnsi="Times New Roman" w:cs="Times New Roman"/>
          <w:sz w:val="20"/>
          <w:szCs w:val="20"/>
        </w:rPr>
        <w:t>_____</w:t>
      </w:r>
      <w:r w:rsidR="00F74416" w:rsidRPr="00483E1C">
        <w:rPr>
          <w:rFonts w:ascii="Times New Roman" w:hAnsi="Times New Roman" w:cs="Times New Roman"/>
          <w:sz w:val="20"/>
          <w:szCs w:val="20"/>
        </w:rPr>
        <w:t>_____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1817D7"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4421F7" w:rsidRPr="00483E1C">
        <w:rPr>
          <w:rFonts w:ascii="Times New Roman" w:hAnsi="Times New Roman" w:cs="Times New Roman"/>
          <w:sz w:val="20"/>
          <w:szCs w:val="20"/>
        </w:rPr>
        <w:t>(</w:t>
      </w:r>
      <w:r w:rsidR="00546302" w:rsidRPr="00483E1C">
        <w:rPr>
          <w:rFonts w:ascii="Times New Roman" w:hAnsi="Times New Roman" w:cs="Times New Roman"/>
          <w:sz w:val="20"/>
          <w:szCs w:val="20"/>
        </w:rPr>
        <w:t>далее по тексту – многоквартирный дом),</w:t>
      </w:r>
      <w:r w:rsidR="00B74560"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546302" w:rsidRPr="00483E1C">
        <w:rPr>
          <w:rFonts w:ascii="Times New Roman" w:hAnsi="Times New Roman" w:cs="Times New Roman"/>
          <w:sz w:val="20"/>
          <w:szCs w:val="20"/>
        </w:rPr>
        <w:t xml:space="preserve"> действ</w:t>
      </w:r>
      <w:r w:rsidR="00B74560" w:rsidRPr="00483E1C">
        <w:rPr>
          <w:rFonts w:ascii="Times New Roman" w:hAnsi="Times New Roman" w:cs="Times New Roman"/>
          <w:sz w:val="20"/>
          <w:szCs w:val="20"/>
        </w:rPr>
        <w:t xml:space="preserve">ующий </w:t>
      </w:r>
      <w:r w:rsidR="001817D7" w:rsidRPr="00483E1C">
        <w:rPr>
          <w:rFonts w:ascii="Times New Roman" w:hAnsi="Times New Roman" w:cs="Times New Roman"/>
          <w:sz w:val="20"/>
          <w:szCs w:val="20"/>
        </w:rPr>
        <w:t xml:space="preserve">  </w:t>
      </w:r>
      <w:r w:rsidR="00CC6347">
        <w:rPr>
          <w:rFonts w:ascii="Times New Roman" w:hAnsi="Times New Roman" w:cs="Times New Roman"/>
          <w:sz w:val="20"/>
          <w:szCs w:val="20"/>
        </w:rPr>
        <w:t xml:space="preserve"> на </w:t>
      </w:r>
      <w:r w:rsidR="006B4907" w:rsidRPr="00483E1C">
        <w:rPr>
          <w:rFonts w:ascii="Times New Roman" w:hAnsi="Times New Roman" w:cs="Times New Roman"/>
          <w:sz w:val="20"/>
          <w:szCs w:val="20"/>
        </w:rPr>
        <w:t>основании_______________</w:t>
      </w:r>
      <w:r w:rsidR="00CC634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817D7" w:rsidRPr="00483E1C">
        <w:rPr>
          <w:rFonts w:ascii="Times New Roman" w:hAnsi="Times New Roman" w:cs="Times New Roman"/>
          <w:sz w:val="20"/>
          <w:szCs w:val="20"/>
        </w:rPr>
        <w:t xml:space="preserve">    </w:t>
      </w:r>
      <w:r w:rsidR="00546302" w:rsidRPr="00483E1C">
        <w:rPr>
          <w:rFonts w:ascii="Times New Roman" w:hAnsi="Times New Roman" w:cs="Times New Roman"/>
          <w:sz w:val="20"/>
          <w:szCs w:val="20"/>
        </w:rPr>
        <w:t xml:space="preserve"> №_______________________</w:t>
      </w:r>
      <w:r w:rsidR="001817D7" w:rsidRPr="00483E1C">
        <w:rPr>
          <w:rFonts w:ascii="Times New Roman" w:hAnsi="Times New Roman" w:cs="Times New Roman"/>
          <w:sz w:val="20"/>
          <w:szCs w:val="20"/>
        </w:rPr>
        <w:t>____</w:t>
      </w:r>
      <w:r w:rsidR="00B74560"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1817D7" w:rsidRPr="00483E1C">
        <w:rPr>
          <w:rFonts w:ascii="Times New Roman" w:hAnsi="Times New Roman" w:cs="Times New Roman"/>
          <w:sz w:val="20"/>
          <w:szCs w:val="20"/>
        </w:rPr>
        <w:t xml:space="preserve">   </w:t>
      </w:r>
      <w:r w:rsidR="00B41FD2" w:rsidRPr="00483E1C">
        <w:rPr>
          <w:rFonts w:ascii="Times New Roman" w:hAnsi="Times New Roman" w:cs="Times New Roman"/>
          <w:sz w:val="20"/>
          <w:szCs w:val="20"/>
        </w:rPr>
        <w:t>от «_____»</w:t>
      </w:r>
      <w:r w:rsidR="00546302" w:rsidRPr="00483E1C">
        <w:rPr>
          <w:rFonts w:ascii="Times New Roman" w:hAnsi="Times New Roman" w:cs="Times New Roman"/>
          <w:sz w:val="20"/>
          <w:szCs w:val="20"/>
        </w:rPr>
        <w:t>________________20____</w:t>
      </w:r>
      <w:r w:rsidR="004773C9" w:rsidRPr="00483E1C">
        <w:rPr>
          <w:rFonts w:ascii="Times New Roman" w:hAnsi="Times New Roman" w:cs="Times New Roman"/>
          <w:sz w:val="20"/>
          <w:szCs w:val="20"/>
        </w:rPr>
        <w:t>___</w:t>
      </w:r>
      <w:r w:rsidR="00546302" w:rsidRPr="00483E1C">
        <w:rPr>
          <w:rFonts w:ascii="Times New Roman" w:hAnsi="Times New Roman" w:cs="Times New Roman"/>
          <w:sz w:val="20"/>
          <w:szCs w:val="20"/>
        </w:rPr>
        <w:t>г., именуемый</w:t>
      </w:r>
      <w:r w:rsidR="00B74560" w:rsidRPr="00483E1C">
        <w:rPr>
          <w:rFonts w:ascii="Times New Roman" w:hAnsi="Times New Roman" w:cs="Times New Roman"/>
          <w:sz w:val="20"/>
          <w:szCs w:val="20"/>
        </w:rPr>
        <w:t xml:space="preserve"> </w:t>
      </w:r>
      <w:r w:rsidR="00546302" w:rsidRPr="00483E1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46302" w:rsidRPr="00483E1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546302" w:rsidRPr="00483E1C">
        <w:rPr>
          <w:rFonts w:ascii="Times New Roman" w:hAnsi="Times New Roman" w:cs="Times New Roman"/>
          <w:sz w:val="20"/>
          <w:szCs w:val="20"/>
        </w:rPr>
        <w:t>) в дальнейшем «Собственник</w:t>
      </w:r>
      <w:r w:rsidR="003B0DFB">
        <w:rPr>
          <w:rFonts w:ascii="Times New Roman" w:hAnsi="Times New Roman" w:cs="Times New Roman"/>
          <w:sz w:val="20"/>
          <w:szCs w:val="20"/>
        </w:rPr>
        <w:t>/наниматель</w:t>
      </w:r>
      <w:r w:rsidR="00546302" w:rsidRPr="00483E1C">
        <w:rPr>
          <w:rFonts w:ascii="Times New Roman" w:hAnsi="Times New Roman" w:cs="Times New Roman"/>
          <w:sz w:val="20"/>
          <w:szCs w:val="20"/>
        </w:rPr>
        <w:t>», совместно именуемые «Стороны», заключи</w:t>
      </w:r>
      <w:r w:rsidR="008B6448" w:rsidRPr="00483E1C">
        <w:rPr>
          <w:rFonts w:ascii="Times New Roman" w:hAnsi="Times New Roman" w:cs="Times New Roman"/>
          <w:sz w:val="20"/>
          <w:szCs w:val="20"/>
        </w:rPr>
        <w:t xml:space="preserve">ли настоящий Договор </w:t>
      </w:r>
      <w:r w:rsidR="00546302" w:rsidRPr="00483E1C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E910B3" w:rsidRPr="00483E1C" w:rsidRDefault="00505D3C" w:rsidP="00505D3C">
      <w:pPr>
        <w:pStyle w:val="a3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1.</w:t>
      </w:r>
      <w:r w:rsidR="00546302" w:rsidRPr="00483E1C">
        <w:rPr>
          <w:rFonts w:ascii="Times New Roman" w:hAnsi="Times New Roman" w:cs="Times New Roman"/>
          <w:b/>
          <w:sz w:val="18"/>
          <w:szCs w:val="18"/>
        </w:rPr>
        <w:t>Цель договора</w:t>
      </w:r>
    </w:p>
    <w:p w:rsidR="008B6448" w:rsidRPr="00796BC2" w:rsidRDefault="00546302" w:rsidP="00483E1C">
      <w:pPr>
        <w:pStyle w:val="a3"/>
        <w:numPr>
          <w:ilvl w:val="1"/>
          <w:numId w:val="1"/>
        </w:numPr>
        <w:ind w:left="-1134"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E1C">
        <w:rPr>
          <w:rFonts w:ascii="Times New Roman" w:hAnsi="Times New Roman" w:cs="Times New Roman"/>
          <w:sz w:val="18"/>
          <w:szCs w:val="18"/>
        </w:rPr>
        <w:t>Целью</w:t>
      </w:r>
      <w:r w:rsidR="00B9264D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="00B9264D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 xml:space="preserve"> является </w:t>
      </w:r>
      <w:r w:rsidR="00154F3B">
        <w:rPr>
          <w:rFonts w:ascii="Times New Roman" w:hAnsi="Times New Roman" w:cs="Times New Roman"/>
          <w:sz w:val="18"/>
          <w:szCs w:val="18"/>
        </w:rPr>
        <w:t>удовлетворение потребностей участников НПО «Центральный» путем обеспечения</w:t>
      </w:r>
      <w:r w:rsidRPr="00483E1C">
        <w:rPr>
          <w:rFonts w:ascii="Times New Roman" w:hAnsi="Times New Roman" w:cs="Times New Roman"/>
          <w:sz w:val="18"/>
          <w:szCs w:val="18"/>
        </w:rPr>
        <w:t xml:space="preserve"> благоприятных и безопасных условий </w:t>
      </w:r>
      <w:r w:rsidRPr="00796BC2">
        <w:rPr>
          <w:rFonts w:ascii="Times New Roman" w:hAnsi="Times New Roman" w:cs="Times New Roman"/>
          <w:sz w:val="18"/>
          <w:szCs w:val="18"/>
        </w:rPr>
        <w:t>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</w:t>
      </w:r>
      <w:r w:rsidR="00B9264D" w:rsidRPr="00796BC2">
        <w:rPr>
          <w:rFonts w:ascii="Times New Roman" w:hAnsi="Times New Roman" w:cs="Times New Roman"/>
          <w:sz w:val="18"/>
          <w:szCs w:val="18"/>
        </w:rPr>
        <w:t xml:space="preserve"> </w:t>
      </w:r>
      <w:r w:rsidRPr="00796BC2">
        <w:rPr>
          <w:rFonts w:ascii="Times New Roman" w:hAnsi="Times New Roman" w:cs="Times New Roman"/>
          <w:sz w:val="18"/>
          <w:szCs w:val="18"/>
        </w:rPr>
        <w:t xml:space="preserve"> мест общего пользования и придомовой территории, обеспечения надлежащего санитарного, противопожарного и технического</w:t>
      </w:r>
      <w:r w:rsidR="00B9264D" w:rsidRPr="00796BC2">
        <w:rPr>
          <w:rFonts w:ascii="Times New Roman" w:hAnsi="Times New Roman" w:cs="Times New Roman"/>
          <w:sz w:val="18"/>
          <w:szCs w:val="18"/>
        </w:rPr>
        <w:t xml:space="preserve"> </w:t>
      </w:r>
      <w:r w:rsidRPr="00796BC2">
        <w:rPr>
          <w:rFonts w:ascii="Times New Roman" w:hAnsi="Times New Roman" w:cs="Times New Roman"/>
          <w:sz w:val="18"/>
          <w:szCs w:val="18"/>
        </w:rPr>
        <w:t xml:space="preserve"> состояния</w:t>
      </w:r>
      <w:r w:rsidR="00B9264D" w:rsidRPr="00796BC2">
        <w:rPr>
          <w:rFonts w:ascii="Times New Roman" w:hAnsi="Times New Roman" w:cs="Times New Roman"/>
          <w:sz w:val="18"/>
          <w:szCs w:val="18"/>
        </w:rPr>
        <w:t xml:space="preserve"> </w:t>
      </w:r>
      <w:r w:rsidRPr="00796BC2">
        <w:rPr>
          <w:rFonts w:ascii="Times New Roman" w:hAnsi="Times New Roman" w:cs="Times New Roman"/>
          <w:sz w:val="18"/>
          <w:szCs w:val="18"/>
        </w:rPr>
        <w:t>жилого дома и придомовой территории,</w:t>
      </w:r>
      <w:r w:rsidR="008F4931" w:rsidRPr="00796BC2">
        <w:rPr>
          <w:rFonts w:ascii="Times New Roman" w:hAnsi="Times New Roman" w:cs="Times New Roman"/>
          <w:sz w:val="18"/>
          <w:szCs w:val="18"/>
        </w:rPr>
        <w:t xml:space="preserve"> технической инвентаризации жилых домов, предоставление коммунальных услуг,</w:t>
      </w:r>
      <w:r w:rsidR="00B9264D" w:rsidRPr="00796BC2">
        <w:rPr>
          <w:rFonts w:ascii="Times New Roman" w:hAnsi="Times New Roman" w:cs="Times New Roman"/>
          <w:sz w:val="18"/>
          <w:szCs w:val="18"/>
        </w:rPr>
        <w:t xml:space="preserve"> услуг</w:t>
      </w:r>
      <w:proofErr w:type="gramEnd"/>
      <w:r w:rsidR="00B9264D" w:rsidRPr="00796BC2">
        <w:rPr>
          <w:rFonts w:ascii="Times New Roman" w:hAnsi="Times New Roman" w:cs="Times New Roman"/>
          <w:sz w:val="18"/>
          <w:szCs w:val="18"/>
        </w:rPr>
        <w:t xml:space="preserve"> </w:t>
      </w:r>
      <w:r w:rsidR="008F4931" w:rsidRPr="00796BC2">
        <w:rPr>
          <w:rFonts w:ascii="Times New Roman" w:hAnsi="Times New Roman" w:cs="Times New Roman"/>
          <w:sz w:val="18"/>
          <w:szCs w:val="18"/>
        </w:rPr>
        <w:t xml:space="preserve"> по содержанию и ремонту жилых и нежилых</w:t>
      </w:r>
      <w:r w:rsidR="0071227B" w:rsidRPr="00796BC2">
        <w:rPr>
          <w:rFonts w:ascii="Times New Roman" w:hAnsi="Times New Roman" w:cs="Times New Roman"/>
          <w:sz w:val="18"/>
          <w:szCs w:val="18"/>
        </w:rPr>
        <w:t xml:space="preserve"> </w:t>
      </w:r>
      <w:r w:rsidR="008F4931" w:rsidRPr="00796BC2">
        <w:rPr>
          <w:rFonts w:ascii="Times New Roman" w:hAnsi="Times New Roman" w:cs="Times New Roman"/>
          <w:sz w:val="18"/>
          <w:szCs w:val="18"/>
        </w:rPr>
        <w:t>помещений, капитальному ремонту жилого</w:t>
      </w:r>
      <w:r w:rsidR="008B6448" w:rsidRPr="00796BC2">
        <w:rPr>
          <w:rFonts w:ascii="Times New Roman" w:hAnsi="Times New Roman" w:cs="Times New Roman"/>
          <w:sz w:val="18"/>
          <w:szCs w:val="18"/>
        </w:rPr>
        <w:t xml:space="preserve"> дома, а также решение вопросов </w:t>
      </w:r>
      <w:r w:rsidR="008F4931" w:rsidRPr="00796BC2">
        <w:rPr>
          <w:rFonts w:ascii="Times New Roman" w:hAnsi="Times New Roman" w:cs="Times New Roman"/>
          <w:sz w:val="18"/>
          <w:szCs w:val="18"/>
        </w:rPr>
        <w:t>пользования общим имуществом собственниками помещений, избравшим форму управления многоквартирны</w:t>
      </w:r>
      <w:r w:rsidR="002A0330" w:rsidRPr="00796BC2">
        <w:rPr>
          <w:rFonts w:ascii="Times New Roman" w:hAnsi="Times New Roman" w:cs="Times New Roman"/>
          <w:sz w:val="18"/>
          <w:szCs w:val="18"/>
        </w:rPr>
        <w:t xml:space="preserve">м домом </w:t>
      </w:r>
      <w:r w:rsidR="008F4931" w:rsidRPr="00796BC2">
        <w:rPr>
          <w:rFonts w:ascii="Times New Roman" w:hAnsi="Times New Roman" w:cs="Times New Roman"/>
          <w:sz w:val="18"/>
          <w:szCs w:val="18"/>
        </w:rPr>
        <w:t xml:space="preserve"> и соответствующей п</w:t>
      </w:r>
      <w:r w:rsidR="00237696" w:rsidRPr="00796BC2">
        <w:rPr>
          <w:rFonts w:ascii="Times New Roman" w:hAnsi="Times New Roman" w:cs="Times New Roman"/>
          <w:sz w:val="18"/>
          <w:szCs w:val="18"/>
        </w:rPr>
        <w:t>.1</w:t>
      </w:r>
      <w:r w:rsidR="00D66E0A" w:rsidRPr="00796BC2">
        <w:rPr>
          <w:rFonts w:ascii="Times New Roman" w:hAnsi="Times New Roman" w:cs="Times New Roman"/>
          <w:sz w:val="18"/>
          <w:szCs w:val="18"/>
        </w:rPr>
        <w:t>, ч.2</w:t>
      </w:r>
      <w:r w:rsidR="008B6448" w:rsidRPr="00796BC2">
        <w:rPr>
          <w:rFonts w:ascii="Times New Roman" w:hAnsi="Times New Roman" w:cs="Times New Roman"/>
          <w:sz w:val="18"/>
          <w:szCs w:val="18"/>
        </w:rPr>
        <w:t>,ст.161 ЖК</w:t>
      </w:r>
      <w:r w:rsidR="008F4931" w:rsidRPr="00796BC2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8F4931" w:rsidRPr="00796BC2" w:rsidRDefault="00505D3C" w:rsidP="00505D3C">
      <w:pPr>
        <w:pStyle w:val="a3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796B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2.</w:t>
      </w:r>
      <w:r w:rsidR="008F4931" w:rsidRPr="00796BC2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8F4931" w:rsidRPr="00796BC2" w:rsidRDefault="008B6448" w:rsidP="001B0FD2">
      <w:pPr>
        <w:pStyle w:val="a3"/>
        <w:numPr>
          <w:ilvl w:val="1"/>
          <w:numId w:val="1"/>
        </w:numPr>
        <w:ind w:left="-1134" w:firstLine="360"/>
        <w:rPr>
          <w:rFonts w:ascii="Times New Roman" w:hAnsi="Times New Roman" w:cs="Times New Roman"/>
          <w:sz w:val="18"/>
          <w:szCs w:val="18"/>
        </w:rPr>
      </w:pPr>
      <w:r w:rsidRPr="00796BC2">
        <w:rPr>
          <w:rFonts w:ascii="Times New Roman" w:hAnsi="Times New Roman" w:cs="Times New Roman"/>
          <w:sz w:val="18"/>
          <w:szCs w:val="18"/>
        </w:rPr>
        <w:t xml:space="preserve">Органом управления многоквартирным жилым домом является </w:t>
      </w:r>
      <w:r w:rsidR="008F4931" w:rsidRPr="00796BC2">
        <w:rPr>
          <w:rFonts w:ascii="Times New Roman" w:hAnsi="Times New Roman" w:cs="Times New Roman"/>
          <w:sz w:val="18"/>
          <w:szCs w:val="18"/>
        </w:rPr>
        <w:t>Общее собрание Собственников помещений в многокв</w:t>
      </w:r>
      <w:r w:rsidR="008D1C09" w:rsidRPr="00796BC2">
        <w:rPr>
          <w:rFonts w:ascii="Times New Roman" w:hAnsi="Times New Roman" w:cs="Times New Roman"/>
          <w:sz w:val="18"/>
          <w:szCs w:val="18"/>
        </w:rPr>
        <w:t>артирном доме.</w:t>
      </w:r>
    </w:p>
    <w:p w:rsidR="008B6448" w:rsidRPr="00483E1C" w:rsidRDefault="00A960CC" w:rsidP="001B0FD2">
      <w:pPr>
        <w:pStyle w:val="a3"/>
        <w:numPr>
          <w:ilvl w:val="1"/>
          <w:numId w:val="1"/>
        </w:numPr>
        <w:ind w:left="-1134" w:firstLine="360"/>
        <w:rPr>
          <w:rFonts w:ascii="Times New Roman" w:hAnsi="Times New Roman" w:cs="Times New Roman"/>
          <w:sz w:val="18"/>
          <w:szCs w:val="18"/>
        </w:rPr>
      </w:pPr>
      <w:r w:rsidRPr="00796BC2">
        <w:rPr>
          <w:rFonts w:ascii="Times New Roman" w:hAnsi="Times New Roman" w:cs="Times New Roman"/>
          <w:sz w:val="18"/>
          <w:szCs w:val="18"/>
        </w:rPr>
        <w:t>Органом управления</w:t>
      </w:r>
      <w:r w:rsidRPr="00483E1C">
        <w:rPr>
          <w:rFonts w:ascii="Times New Roman" w:hAnsi="Times New Roman" w:cs="Times New Roman"/>
          <w:sz w:val="18"/>
          <w:szCs w:val="18"/>
        </w:rPr>
        <w:t xml:space="preserve"> Некоммерческим потребительским обществом является общее собрание председателей домовых советов, входящих в состав НПО « Центральный».</w:t>
      </w:r>
    </w:p>
    <w:p w:rsidR="00E910B3" w:rsidRPr="00483E1C" w:rsidRDefault="00595BA5" w:rsidP="00483E1C">
      <w:pPr>
        <w:pStyle w:val="a3"/>
        <w:numPr>
          <w:ilvl w:val="1"/>
          <w:numId w:val="1"/>
        </w:numPr>
        <w:ind w:left="-1134" w:firstLine="33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В своей деятельности Сторон</w:t>
      </w:r>
      <w:r w:rsidR="00154F3B">
        <w:rPr>
          <w:rFonts w:ascii="Times New Roman" w:hAnsi="Times New Roman" w:cs="Times New Roman"/>
          <w:sz w:val="18"/>
          <w:szCs w:val="18"/>
        </w:rPr>
        <w:t>ы руководствуются  ГК РФ, ЖК РФ</w:t>
      </w:r>
      <w:r w:rsidRPr="00483E1C">
        <w:rPr>
          <w:rFonts w:ascii="Times New Roman" w:hAnsi="Times New Roman" w:cs="Times New Roman"/>
          <w:sz w:val="18"/>
          <w:szCs w:val="18"/>
        </w:rPr>
        <w:t>, правовыми актами РФ,</w:t>
      </w:r>
      <w:r w:rsidR="00154F3B">
        <w:rPr>
          <w:rFonts w:ascii="Times New Roman" w:hAnsi="Times New Roman" w:cs="Times New Roman"/>
          <w:sz w:val="18"/>
          <w:szCs w:val="18"/>
        </w:rPr>
        <w:t xml:space="preserve"> ХМА</w:t>
      </w:r>
      <w:proofErr w:type="gramStart"/>
      <w:r w:rsidR="00154F3B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="00154F3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4F3B">
        <w:rPr>
          <w:rFonts w:ascii="Times New Roman" w:hAnsi="Times New Roman" w:cs="Times New Roman"/>
          <w:sz w:val="18"/>
          <w:szCs w:val="18"/>
        </w:rPr>
        <w:t>Югры</w:t>
      </w:r>
      <w:proofErr w:type="spellEnd"/>
      <w:r w:rsidR="00154F3B">
        <w:rPr>
          <w:rFonts w:ascii="Times New Roman" w:hAnsi="Times New Roman" w:cs="Times New Roman"/>
          <w:sz w:val="18"/>
          <w:szCs w:val="18"/>
        </w:rPr>
        <w:t xml:space="preserve"> и г.п. </w:t>
      </w:r>
      <w:proofErr w:type="spellStart"/>
      <w:r w:rsidR="00154F3B">
        <w:rPr>
          <w:rFonts w:ascii="Times New Roman" w:hAnsi="Times New Roman" w:cs="Times New Roman"/>
          <w:sz w:val="18"/>
          <w:szCs w:val="18"/>
        </w:rPr>
        <w:t>Лянтор</w:t>
      </w:r>
      <w:proofErr w:type="spellEnd"/>
      <w:r w:rsidR="00154F3B">
        <w:rPr>
          <w:rFonts w:ascii="Times New Roman" w:hAnsi="Times New Roman" w:cs="Times New Roman"/>
          <w:sz w:val="18"/>
          <w:szCs w:val="18"/>
        </w:rPr>
        <w:t xml:space="preserve">,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в т.ч.: санитарными и строительными правилами и нормами; нормами противопожарной и иной безопасности; правилами и нормами (техническими условиями, инструкциями и т.п.) по технической эксплуатации жилищного фонда; правилами пользования электрической и тепловой энергией;  правилами использования, обслуживания и ремонта инженерных сетей и систем;</w:t>
      </w:r>
      <w:r w:rsidR="00B6031A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>актами устанавл</w:t>
      </w:r>
      <w:r w:rsidR="00595A89" w:rsidRPr="00483E1C">
        <w:rPr>
          <w:rFonts w:ascii="Times New Roman" w:hAnsi="Times New Roman" w:cs="Times New Roman"/>
          <w:sz w:val="18"/>
          <w:szCs w:val="18"/>
        </w:rPr>
        <w:t>ивающими нормативы по эксплуатац</w:t>
      </w:r>
      <w:r w:rsidRPr="00483E1C">
        <w:rPr>
          <w:rFonts w:ascii="Times New Roman" w:hAnsi="Times New Roman" w:cs="Times New Roman"/>
          <w:sz w:val="18"/>
          <w:szCs w:val="18"/>
        </w:rPr>
        <w:t>ии жилищного и нежилого фондов; иными актами, регулирующими вопросы эксплуатации, обслуживания и ремонта жилищного фонда и придомовых территорий;</w:t>
      </w:r>
      <w:r w:rsidR="00A960CC" w:rsidRPr="00483E1C">
        <w:rPr>
          <w:rFonts w:ascii="Times New Roman" w:hAnsi="Times New Roman" w:cs="Times New Roman"/>
          <w:sz w:val="18"/>
          <w:szCs w:val="18"/>
        </w:rPr>
        <w:t xml:space="preserve"> положениями настоящего Договора</w:t>
      </w:r>
      <w:r w:rsidRPr="00483E1C">
        <w:rPr>
          <w:rFonts w:ascii="Times New Roman" w:hAnsi="Times New Roman" w:cs="Times New Roman"/>
          <w:sz w:val="18"/>
          <w:szCs w:val="18"/>
        </w:rPr>
        <w:t>.</w:t>
      </w:r>
    </w:p>
    <w:p w:rsidR="00E910B3" w:rsidRPr="00483E1C" w:rsidRDefault="00505D3C" w:rsidP="00505D3C">
      <w:pPr>
        <w:pStyle w:val="a3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3.</w:t>
      </w:r>
      <w:r w:rsidR="00595A89" w:rsidRPr="00483E1C">
        <w:rPr>
          <w:rFonts w:ascii="Times New Roman" w:hAnsi="Times New Roman" w:cs="Times New Roman"/>
          <w:b/>
          <w:sz w:val="18"/>
          <w:szCs w:val="18"/>
        </w:rPr>
        <w:t>Термины, используемые в Договоре</w:t>
      </w:r>
    </w:p>
    <w:p w:rsidR="008F4931" w:rsidRPr="00483E1C" w:rsidRDefault="00595A89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3.1.  Для нужд настоящего Договора используются следующие термины:</w:t>
      </w:r>
    </w:p>
    <w:p w:rsidR="00595A89" w:rsidRPr="00483E1C" w:rsidRDefault="00595A89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Собственник – субъект гражданского права, право </w:t>
      </w:r>
      <w:proofErr w:type="gramStart"/>
      <w:r w:rsidRPr="00483E1C">
        <w:rPr>
          <w:rFonts w:ascii="Times New Roman" w:hAnsi="Times New Roman" w:cs="Times New Roman"/>
          <w:sz w:val="18"/>
          <w:szCs w:val="18"/>
        </w:rPr>
        <w:t>собственности</w:t>
      </w:r>
      <w:proofErr w:type="gramEnd"/>
      <w:r w:rsidRPr="00483E1C">
        <w:rPr>
          <w:rFonts w:ascii="Times New Roman" w:hAnsi="Times New Roman" w:cs="Times New Roman"/>
          <w:sz w:val="18"/>
          <w:szCs w:val="18"/>
        </w:rPr>
        <w:t xml:space="preserve"> которого на помещение в многоквартирн</w:t>
      </w:r>
      <w:r w:rsidR="00A960CC" w:rsidRPr="00483E1C">
        <w:rPr>
          <w:rFonts w:ascii="Times New Roman" w:hAnsi="Times New Roman" w:cs="Times New Roman"/>
          <w:sz w:val="18"/>
          <w:szCs w:val="18"/>
        </w:rPr>
        <w:t>ом доме зарегистрировано в установлен</w:t>
      </w:r>
      <w:r w:rsidRPr="00483E1C">
        <w:rPr>
          <w:rFonts w:ascii="Times New Roman" w:hAnsi="Times New Roman" w:cs="Times New Roman"/>
          <w:sz w:val="18"/>
          <w:szCs w:val="18"/>
        </w:rPr>
        <w:t>ном порядке.</w:t>
      </w:r>
    </w:p>
    <w:p w:rsidR="00595A89" w:rsidRPr="00483E1C" w:rsidRDefault="00595A89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Пользователи – члены семей собственников жилых помещений, </w:t>
      </w:r>
      <w:proofErr w:type="spellStart"/>
      <w:r w:rsidRPr="00483E1C">
        <w:rPr>
          <w:rFonts w:ascii="Times New Roman" w:hAnsi="Times New Roman" w:cs="Times New Roman"/>
          <w:sz w:val="18"/>
          <w:szCs w:val="18"/>
        </w:rPr>
        <w:t>наймодатели</w:t>
      </w:r>
      <w:proofErr w:type="spellEnd"/>
      <w:r w:rsidRPr="00483E1C">
        <w:rPr>
          <w:rFonts w:ascii="Times New Roman" w:hAnsi="Times New Roman" w:cs="Times New Roman"/>
          <w:sz w:val="18"/>
          <w:szCs w:val="18"/>
        </w:rPr>
        <w:t xml:space="preserve"> и/или наниматели жилых помещений и члены их семей, владельцы нежилых помещений, использующиеся ими на основании договоров аренды либо по иным законным основаниям.</w:t>
      </w:r>
    </w:p>
    <w:p w:rsidR="00595A89" w:rsidRPr="00483E1C" w:rsidRDefault="00595A89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Доля собственника помещения на общее имущество в многоквартирном доме </w:t>
      </w:r>
      <w:r w:rsidR="00FA6D3A" w:rsidRPr="00483E1C">
        <w:rPr>
          <w:rFonts w:ascii="Times New Roman" w:hAnsi="Times New Roman" w:cs="Times New Roman"/>
          <w:sz w:val="18"/>
          <w:szCs w:val="18"/>
        </w:rPr>
        <w:t>–</w:t>
      </w:r>
      <w:r w:rsidRPr="00483E1C">
        <w:rPr>
          <w:rFonts w:ascii="Times New Roman" w:hAnsi="Times New Roman" w:cs="Times New Roman"/>
          <w:sz w:val="18"/>
          <w:szCs w:val="18"/>
        </w:rPr>
        <w:t xml:space="preserve"> доля</w:t>
      </w:r>
      <w:r w:rsidR="00FA6D3A" w:rsidRPr="00483E1C">
        <w:rPr>
          <w:rFonts w:ascii="Times New Roman" w:hAnsi="Times New Roman" w:cs="Times New Roman"/>
          <w:sz w:val="18"/>
          <w:szCs w:val="18"/>
        </w:rPr>
        <w:t>, определяемая отношение</w:t>
      </w:r>
      <w:r w:rsidR="00A960CC" w:rsidRPr="00483E1C">
        <w:rPr>
          <w:rFonts w:ascii="Times New Roman" w:hAnsi="Times New Roman" w:cs="Times New Roman"/>
          <w:sz w:val="18"/>
          <w:szCs w:val="18"/>
        </w:rPr>
        <w:t xml:space="preserve">м </w:t>
      </w:r>
      <w:r w:rsidR="00FA6D3A" w:rsidRPr="00483E1C">
        <w:rPr>
          <w:rFonts w:ascii="Times New Roman" w:hAnsi="Times New Roman" w:cs="Times New Roman"/>
          <w:sz w:val="18"/>
          <w:szCs w:val="18"/>
        </w:rPr>
        <w:t xml:space="preserve"> общей площади указанного помещения к сумме общих площадей всех помещений в данном доме.</w:t>
      </w:r>
    </w:p>
    <w:p w:rsidR="00E80BA5" w:rsidRPr="00483E1C" w:rsidRDefault="00E80BA5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Коммунальные услуги:</w:t>
      </w:r>
    </w:p>
    <w:p w:rsidR="00E80BA5" w:rsidRPr="00483E1C" w:rsidRDefault="00E80BA5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-холодное и горячее водоснабжение, водоотведение;</w:t>
      </w:r>
    </w:p>
    <w:p w:rsidR="00E80BA5" w:rsidRPr="00483E1C" w:rsidRDefault="00E80BA5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-электроснабжение;</w:t>
      </w:r>
    </w:p>
    <w:p w:rsidR="00E80BA5" w:rsidRPr="00483E1C" w:rsidRDefault="00E80BA5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-отопление.</w:t>
      </w:r>
    </w:p>
    <w:p w:rsidR="00E80BA5" w:rsidRPr="00483E1C" w:rsidRDefault="00E80BA5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Содержание общего имущества многоквартирного дома – комплекс работ и услуг, </w:t>
      </w:r>
      <w:proofErr w:type="gramStart"/>
      <w:r w:rsidRPr="00483E1C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483E1C">
        <w:rPr>
          <w:rFonts w:ascii="Times New Roman" w:hAnsi="Times New Roman" w:cs="Times New Roman"/>
          <w:sz w:val="18"/>
          <w:szCs w:val="18"/>
        </w:rPr>
        <w:t xml:space="preserve"> состояние</w:t>
      </w:r>
      <w:r w:rsidR="005F6CA9" w:rsidRPr="00483E1C">
        <w:rPr>
          <w:rFonts w:ascii="Times New Roman" w:hAnsi="Times New Roman" w:cs="Times New Roman"/>
          <w:sz w:val="18"/>
          <w:szCs w:val="18"/>
        </w:rPr>
        <w:t>м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общего имущества в многоквартирном доме, поддержание в исправном состоянии, работоспособности, наладке и </w:t>
      </w:r>
      <w:r w:rsidR="00E910B3" w:rsidRPr="00483E1C">
        <w:rPr>
          <w:rFonts w:ascii="Times New Roman" w:hAnsi="Times New Roman" w:cs="Times New Roman"/>
          <w:sz w:val="18"/>
          <w:szCs w:val="18"/>
        </w:rPr>
        <w:t>регулированию инженерных систем</w:t>
      </w:r>
      <w:r w:rsidRPr="00483E1C">
        <w:rPr>
          <w:rFonts w:ascii="Times New Roman" w:hAnsi="Times New Roman" w:cs="Times New Roman"/>
          <w:sz w:val="18"/>
          <w:szCs w:val="18"/>
        </w:rPr>
        <w:t xml:space="preserve"> т.д. включает:</w:t>
      </w:r>
    </w:p>
    <w:p w:rsidR="00E80BA5" w:rsidRPr="00483E1C" w:rsidRDefault="00E80BA5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E1C">
        <w:rPr>
          <w:rFonts w:ascii="Times New Roman" w:hAnsi="Times New Roman" w:cs="Times New Roman"/>
          <w:sz w:val="18"/>
          <w:szCs w:val="18"/>
        </w:rPr>
        <w:t>-уборку общего имущества многоквартирного дома</w:t>
      </w:r>
      <w:r w:rsidR="0096365F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в т.ч. подвала, чердака, подъездов, лестничных площадок, маршей, кровель;</w:t>
      </w:r>
      <w:proofErr w:type="gramEnd"/>
    </w:p>
    <w:p w:rsidR="00E80BA5" w:rsidRPr="00483E1C" w:rsidRDefault="00E80BA5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</w:t>
      </w:r>
      <w:r w:rsidR="00935D70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>содержание придомовой территории (уборка, озеленение, благоустройство земельного участка);</w:t>
      </w:r>
    </w:p>
    <w:p w:rsidR="00E80BA5" w:rsidRPr="00483E1C" w:rsidRDefault="0071227B" w:rsidP="0071227B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 сбор и вывоз</w:t>
      </w:r>
      <w:r w:rsidR="00935D70" w:rsidRPr="00483E1C">
        <w:rPr>
          <w:rFonts w:ascii="Times New Roman" w:hAnsi="Times New Roman" w:cs="Times New Roman"/>
          <w:sz w:val="18"/>
          <w:szCs w:val="18"/>
        </w:rPr>
        <w:t xml:space="preserve"> твёрдых бытовых отходов</w:t>
      </w:r>
      <w:r w:rsidR="00E80BA5" w:rsidRPr="00483E1C">
        <w:rPr>
          <w:rFonts w:ascii="Times New Roman" w:hAnsi="Times New Roman" w:cs="Times New Roman"/>
          <w:sz w:val="18"/>
          <w:szCs w:val="18"/>
        </w:rPr>
        <w:t>;</w:t>
      </w:r>
    </w:p>
    <w:p w:rsidR="00E80BA5" w:rsidRPr="00483E1C" w:rsidRDefault="00E80BA5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</w:t>
      </w:r>
      <w:r w:rsidR="00935D70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>техническое обслуживание коммуникаций и оборудования, относящихся к общему имуществу многоквартирного дома;</w:t>
      </w:r>
    </w:p>
    <w:p w:rsidR="00E80BA5" w:rsidRPr="00483E1C" w:rsidRDefault="00E80BA5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-содержание конструктивных элементов многоквартирного дома;</w:t>
      </w:r>
    </w:p>
    <w:p w:rsidR="00107336" w:rsidRPr="00483E1C" w:rsidRDefault="00107336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-обслуживани</w:t>
      </w:r>
      <w:r w:rsidR="0071227B" w:rsidRPr="00483E1C">
        <w:rPr>
          <w:rFonts w:ascii="Times New Roman" w:hAnsi="Times New Roman" w:cs="Times New Roman"/>
          <w:sz w:val="18"/>
          <w:szCs w:val="18"/>
        </w:rPr>
        <w:t>е технических устройств,</w:t>
      </w:r>
      <w:r w:rsidRPr="00483E1C">
        <w:rPr>
          <w:rFonts w:ascii="Times New Roman" w:hAnsi="Times New Roman" w:cs="Times New Roman"/>
          <w:sz w:val="18"/>
          <w:szCs w:val="18"/>
        </w:rPr>
        <w:t xml:space="preserve"> технических помещений многоквартирного дома.</w:t>
      </w:r>
    </w:p>
    <w:p w:rsidR="00107336" w:rsidRPr="00483E1C" w:rsidRDefault="005F6CA9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107336" w:rsidRPr="00483E1C">
        <w:rPr>
          <w:rFonts w:ascii="Times New Roman" w:hAnsi="Times New Roman" w:cs="Times New Roman"/>
          <w:sz w:val="18"/>
          <w:szCs w:val="18"/>
        </w:rPr>
        <w:t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 оборудования, инженерных систем многоквартирного дома для поддержания эксплуатационных показателей коммуникации, оборудования, конструкций.</w:t>
      </w:r>
    </w:p>
    <w:p w:rsidR="00107336" w:rsidRPr="00483E1C" w:rsidRDefault="00107336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       Включает:</w:t>
      </w:r>
    </w:p>
    <w:p w:rsidR="00107336" w:rsidRPr="00483E1C" w:rsidRDefault="005F6CA9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107336" w:rsidRPr="00483E1C">
        <w:rPr>
          <w:rFonts w:ascii="Times New Roman" w:hAnsi="Times New Roman" w:cs="Times New Roman"/>
          <w:sz w:val="18"/>
          <w:szCs w:val="18"/>
        </w:rPr>
        <w:t>-текущий ремонт общего санитарно-технического оборудования;</w:t>
      </w:r>
    </w:p>
    <w:p w:rsidR="00107336" w:rsidRPr="00483E1C" w:rsidRDefault="005F6CA9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107336" w:rsidRPr="00483E1C">
        <w:rPr>
          <w:rFonts w:ascii="Times New Roman" w:hAnsi="Times New Roman" w:cs="Times New Roman"/>
          <w:sz w:val="18"/>
          <w:szCs w:val="18"/>
        </w:rPr>
        <w:t>- текущий ремонт электротехнического оборудования;</w:t>
      </w:r>
    </w:p>
    <w:p w:rsidR="00107336" w:rsidRPr="00483E1C" w:rsidRDefault="005F6CA9" w:rsidP="008F7D65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107336" w:rsidRPr="00483E1C">
        <w:rPr>
          <w:rFonts w:ascii="Times New Roman" w:hAnsi="Times New Roman" w:cs="Times New Roman"/>
          <w:sz w:val="18"/>
          <w:szCs w:val="18"/>
        </w:rPr>
        <w:t>- текущий ремонт конструктивных элементов многоквартирного дома и придомовой территории;</w:t>
      </w:r>
    </w:p>
    <w:p w:rsidR="00505D3C" w:rsidRDefault="00107336" w:rsidP="00505D3C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83E1C">
        <w:rPr>
          <w:rFonts w:ascii="Times New Roman" w:hAnsi="Times New Roman" w:cs="Times New Roman"/>
          <w:sz w:val="18"/>
          <w:szCs w:val="18"/>
        </w:rPr>
        <w:t>-Капитальный ремонт – комплекс работ, выполняемых с целью восстановления ресурса (работоспособного состояния) общего имущества с заменой или восстановлением его составных частей. При капитальном ремонте восстанавливаются эксплуат</w:t>
      </w:r>
      <w:r w:rsidR="00E910B3" w:rsidRPr="00483E1C">
        <w:rPr>
          <w:rFonts w:ascii="Times New Roman" w:hAnsi="Times New Roman" w:cs="Times New Roman"/>
          <w:sz w:val="18"/>
          <w:szCs w:val="18"/>
        </w:rPr>
        <w:t>а</w:t>
      </w:r>
      <w:r w:rsidRPr="00483E1C">
        <w:rPr>
          <w:rFonts w:ascii="Times New Roman" w:hAnsi="Times New Roman" w:cs="Times New Roman"/>
          <w:sz w:val="18"/>
          <w:szCs w:val="18"/>
        </w:rPr>
        <w:t xml:space="preserve">ционные показатели общего имущества дома в целом, </w:t>
      </w:r>
      <w:r w:rsidR="00C4751B" w:rsidRPr="00483E1C">
        <w:rPr>
          <w:rFonts w:ascii="Times New Roman" w:hAnsi="Times New Roman" w:cs="Times New Roman"/>
          <w:sz w:val="18"/>
          <w:szCs w:val="18"/>
        </w:rPr>
        <w:t>потеря которых произошла вследствие их физического износа, посредством замены в первую очередь инженерного оборудования (внутридомовых систем тепл</w:t>
      </w:r>
      <w:proofErr w:type="gramStart"/>
      <w:r w:rsidR="00C4751B" w:rsidRPr="00483E1C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="00C4751B" w:rsidRPr="00483E1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4751B" w:rsidRPr="00483E1C">
        <w:rPr>
          <w:rFonts w:ascii="Times New Roman" w:hAnsi="Times New Roman" w:cs="Times New Roman"/>
          <w:sz w:val="18"/>
          <w:szCs w:val="18"/>
        </w:rPr>
        <w:t>водо</w:t>
      </w:r>
      <w:proofErr w:type="spellEnd"/>
      <w:r w:rsidR="00C4751B" w:rsidRPr="00483E1C">
        <w:rPr>
          <w:rFonts w:ascii="Times New Roman" w:hAnsi="Times New Roman" w:cs="Times New Roman"/>
          <w:sz w:val="18"/>
          <w:szCs w:val="18"/>
        </w:rPr>
        <w:t>-, э</w:t>
      </w:r>
      <w:r w:rsidR="00E910B3" w:rsidRPr="00483E1C">
        <w:rPr>
          <w:rFonts w:ascii="Times New Roman" w:hAnsi="Times New Roman" w:cs="Times New Roman"/>
          <w:sz w:val="18"/>
          <w:szCs w:val="18"/>
        </w:rPr>
        <w:t>л</w:t>
      </w:r>
      <w:r w:rsidR="00C4751B" w:rsidRPr="00483E1C">
        <w:rPr>
          <w:rFonts w:ascii="Times New Roman" w:hAnsi="Times New Roman" w:cs="Times New Roman"/>
          <w:sz w:val="18"/>
          <w:szCs w:val="18"/>
        </w:rPr>
        <w:t>ектроснабжения).</w:t>
      </w:r>
    </w:p>
    <w:p w:rsidR="00483E1C" w:rsidRPr="00505D3C" w:rsidRDefault="00505D3C" w:rsidP="00505D3C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</w:t>
      </w:r>
      <w:r w:rsidRPr="00505D3C">
        <w:rPr>
          <w:rFonts w:ascii="Times New Roman" w:hAnsi="Times New Roman" w:cs="Times New Roman"/>
          <w:b/>
          <w:sz w:val="18"/>
          <w:szCs w:val="18"/>
        </w:rPr>
        <w:t>4.</w:t>
      </w:r>
      <w:r w:rsidR="008F7D65" w:rsidRPr="00505D3C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FD4625" w:rsidRPr="00505D3C" w:rsidRDefault="00FD4625" w:rsidP="00505D3C">
      <w:pPr>
        <w:pStyle w:val="a3"/>
        <w:ind w:left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5D3C">
        <w:rPr>
          <w:rFonts w:ascii="Times New Roman" w:hAnsi="Times New Roman" w:cs="Times New Roman"/>
          <w:b/>
          <w:sz w:val="18"/>
          <w:szCs w:val="18"/>
          <w:u w:val="single"/>
        </w:rPr>
        <w:t>Собственник поручает, а НПО « Центральн</w:t>
      </w:r>
      <w:r w:rsidR="00483E1C" w:rsidRPr="00505D3C">
        <w:rPr>
          <w:rFonts w:ascii="Times New Roman" w:hAnsi="Times New Roman" w:cs="Times New Roman"/>
          <w:b/>
          <w:sz w:val="18"/>
          <w:szCs w:val="18"/>
          <w:u w:val="single"/>
        </w:rPr>
        <w:t>ый</w:t>
      </w:r>
      <w:r w:rsidR="00661F12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  <w:r w:rsidR="00483E1C" w:rsidRPr="00505D3C">
        <w:rPr>
          <w:rFonts w:ascii="Times New Roman" w:hAnsi="Times New Roman" w:cs="Times New Roman"/>
          <w:b/>
          <w:sz w:val="18"/>
          <w:szCs w:val="18"/>
          <w:u w:val="single"/>
        </w:rPr>
        <w:t xml:space="preserve"> обязу</w:t>
      </w:r>
      <w:r w:rsidR="00661F12">
        <w:rPr>
          <w:rFonts w:ascii="Times New Roman" w:hAnsi="Times New Roman" w:cs="Times New Roman"/>
          <w:b/>
          <w:sz w:val="18"/>
          <w:szCs w:val="18"/>
          <w:u w:val="single"/>
        </w:rPr>
        <w:t>ется исполнять поручения Собственника</w:t>
      </w:r>
      <w:r w:rsidR="00483E1C" w:rsidRPr="00505D3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505D3C">
        <w:rPr>
          <w:rFonts w:ascii="Times New Roman" w:hAnsi="Times New Roman" w:cs="Times New Roman"/>
          <w:b/>
          <w:sz w:val="18"/>
          <w:szCs w:val="18"/>
          <w:u w:val="single"/>
        </w:rPr>
        <w:t>по содержанию общего иму</w:t>
      </w:r>
      <w:r w:rsidR="00483E1C" w:rsidRPr="00505D3C">
        <w:rPr>
          <w:rFonts w:ascii="Times New Roman" w:hAnsi="Times New Roman" w:cs="Times New Roman"/>
          <w:b/>
          <w:sz w:val="18"/>
          <w:szCs w:val="18"/>
          <w:u w:val="single"/>
        </w:rPr>
        <w:t>щества  в многоквартирном доме.</w:t>
      </w:r>
    </w:p>
    <w:p w:rsidR="008F7D65" w:rsidRPr="00483E1C" w:rsidRDefault="00F85327" w:rsidP="00FD4625">
      <w:pPr>
        <w:pStyle w:val="a3"/>
        <w:ind w:left="-774"/>
        <w:rPr>
          <w:rFonts w:ascii="Times New Roman" w:hAnsi="Times New Roman" w:cs="Times New Roman"/>
          <w:b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4.1</w:t>
      </w:r>
      <w:r w:rsidR="005F6CA9" w:rsidRPr="00483E1C">
        <w:rPr>
          <w:rFonts w:ascii="Times New Roman" w:hAnsi="Times New Roman" w:cs="Times New Roman"/>
          <w:sz w:val="18"/>
          <w:szCs w:val="18"/>
        </w:rPr>
        <w:t xml:space="preserve">. НПО « Центральный» </w:t>
      </w:r>
      <w:r w:rsidR="008F7D65" w:rsidRPr="00483E1C">
        <w:rPr>
          <w:rFonts w:ascii="Times New Roman" w:hAnsi="Times New Roman" w:cs="Times New Roman"/>
          <w:sz w:val="18"/>
          <w:szCs w:val="18"/>
        </w:rPr>
        <w:t xml:space="preserve"> от своего имени, но за счет С</w:t>
      </w:r>
      <w:r w:rsidR="00661F12">
        <w:rPr>
          <w:rFonts w:ascii="Times New Roman" w:hAnsi="Times New Roman" w:cs="Times New Roman"/>
          <w:sz w:val="18"/>
          <w:szCs w:val="18"/>
        </w:rPr>
        <w:t>обственника, обязуется в течение</w:t>
      </w:r>
      <w:r w:rsidR="008F7D65" w:rsidRPr="00483E1C">
        <w:rPr>
          <w:rFonts w:ascii="Times New Roman" w:hAnsi="Times New Roman" w:cs="Times New Roman"/>
          <w:sz w:val="18"/>
          <w:szCs w:val="18"/>
        </w:rPr>
        <w:t xml:space="preserve"> согласованного срока </w:t>
      </w:r>
      <w:r w:rsidR="00C03E1D">
        <w:rPr>
          <w:rFonts w:ascii="Times New Roman" w:hAnsi="Times New Roman" w:cs="Times New Roman"/>
          <w:sz w:val="18"/>
          <w:szCs w:val="18"/>
        </w:rPr>
        <w:t>за счет взносов</w:t>
      </w:r>
      <w:r w:rsidR="008F7D65" w:rsidRPr="00483E1C">
        <w:rPr>
          <w:rFonts w:ascii="Times New Roman" w:hAnsi="Times New Roman" w:cs="Times New Roman"/>
          <w:sz w:val="18"/>
          <w:szCs w:val="18"/>
        </w:rPr>
        <w:t xml:space="preserve"> оказывать услуги</w:t>
      </w:r>
      <w:r w:rsidR="005F6CA9" w:rsidRPr="00483E1C">
        <w:rPr>
          <w:rFonts w:ascii="Times New Roman" w:hAnsi="Times New Roman" w:cs="Times New Roman"/>
          <w:sz w:val="18"/>
          <w:szCs w:val="18"/>
        </w:rPr>
        <w:t xml:space="preserve">  по обслуживанию, содержанию и ремонту общего имущества дома в целях</w:t>
      </w:r>
      <w:r w:rsidR="008F7D65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8F7D65" w:rsidRPr="00796BC2">
        <w:rPr>
          <w:rFonts w:ascii="Times New Roman" w:hAnsi="Times New Roman" w:cs="Times New Roman"/>
          <w:sz w:val="18"/>
          <w:szCs w:val="18"/>
        </w:rPr>
        <w:t>управления</w:t>
      </w:r>
      <w:r w:rsidR="008F7D65" w:rsidRPr="00483E1C">
        <w:rPr>
          <w:rFonts w:ascii="Times New Roman" w:hAnsi="Times New Roman" w:cs="Times New Roman"/>
          <w:sz w:val="18"/>
          <w:szCs w:val="18"/>
        </w:rPr>
        <w:t xml:space="preserve"> многоквартирным домом</w:t>
      </w:r>
      <w:r w:rsidR="005F6CA9" w:rsidRPr="00483E1C">
        <w:rPr>
          <w:rFonts w:ascii="Times New Roman" w:hAnsi="Times New Roman" w:cs="Times New Roman"/>
          <w:sz w:val="18"/>
          <w:szCs w:val="18"/>
        </w:rPr>
        <w:t xml:space="preserve"> и обеспечения собственников помещений жилищно-коммунальными услугами</w:t>
      </w:r>
      <w:r w:rsidR="00661F12">
        <w:rPr>
          <w:rFonts w:ascii="Times New Roman" w:hAnsi="Times New Roman" w:cs="Times New Roman"/>
          <w:sz w:val="18"/>
          <w:szCs w:val="18"/>
        </w:rPr>
        <w:t>.</w:t>
      </w:r>
    </w:p>
    <w:p w:rsidR="008F7D65" w:rsidRPr="00483E1C" w:rsidRDefault="00F85327" w:rsidP="007C3713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4.2</w:t>
      </w:r>
      <w:r w:rsidR="00B9264D" w:rsidRPr="00483E1C">
        <w:rPr>
          <w:rFonts w:ascii="Times New Roman" w:hAnsi="Times New Roman" w:cs="Times New Roman"/>
          <w:sz w:val="18"/>
          <w:szCs w:val="18"/>
        </w:rPr>
        <w:t xml:space="preserve">. НПО « Центральный» </w:t>
      </w:r>
      <w:r w:rsidR="008F7D65" w:rsidRPr="00483E1C">
        <w:rPr>
          <w:rFonts w:ascii="Times New Roman" w:hAnsi="Times New Roman" w:cs="Times New Roman"/>
          <w:sz w:val="18"/>
          <w:szCs w:val="18"/>
        </w:rPr>
        <w:t>обеспечивает</w:t>
      </w:r>
      <w:r w:rsidR="00661F12">
        <w:rPr>
          <w:rFonts w:ascii="Times New Roman" w:hAnsi="Times New Roman" w:cs="Times New Roman"/>
          <w:sz w:val="18"/>
          <w:szCs w:val="18"/>
        </w:rPr>
        <w:t xml:space="preserve"> возможность предоставления </w:t>
      </w:r>
      <w:r w:rsidR="008F7D65" w:rsidRPr="00483E1C">
        <w:rPr>
          <w:rFonts w:ascii="Times New Roman" w:hAnsi="Times New Roman" w:cs="Times New Roman"/>
          <w:sz w:val="18"/>
          <w:szCs w:val="18"/>
        </w:rPr>
        <w:t xml:space="preserve"> коммунальных услуг </w:t>
      </w:r>
      <w:proofErr w:type="spellStart"/>
      <w:r w:rsidR="008F7D65" w:rsidRPr="00483E1C">
        <w:rPr>
          <w:rFonts w:ascii="Times New Roman" w:hAnsi="Times New Roman" w:cs="Times New Roman"/>
          <w:sz w:val="18"/>
          <w:szCs w:val="18"/>
        </w:rPr>
        <w:t>ресурсоснаб</w:t>
      </w:r>
      <w:r w:rsidR="00661F12">
        <w:rPr>
          <w:rFonts w:ascii="Times New Roman" w:hAnsi="Times New Roman" w:cs="Times New Roman"/>
          <w:sz w:val="18"/>
          <w:szCs w:val="18"/>
        </w:rPr>
        <w:t>жающими</w:t>
      </w:r>
      <w:proofErr w:type="spellEnd"/>
      <w:r w:rsidR="00661F12">
        <w:rPr>
          <w:rFonts w:ascii="Times New Roman" w:hAnsi="Times New Roman" w:cs="Times New Roman"/>
          <w:sz w:val="18"/>
          <w:szCs w:val="18"/>
        </w:rPr>
        <w:t xml:space="preserve">  организациями</w:t>
      </w:r>
      <w:r w:rsidR="008F7D65" w:rsidRPr="00483E1C">
        <w:rPr>
          <w:rFonts w:ascii="Times New Roman" w:hAnsi="Times New Roman" w:cs="Times New Roman"/>
          <w:sz w:val="18"/>
          <w:szCs w:val="18"/>
        </w:rPr>
        <w:t xml:space="preserve"> Собственнику и ины</w:t>
      </w:r>
      <w:r w:rsidR="005132D1" w:rsidRPr="00483E1C">
        <w:rPr>
          <w:rFonts w:ascii="Times New Roman" w:hAnsi="Times New Roman" w:cs="Times New Roman"/>
          <w:sz w:val="18"/>
          <w:szCs w:val="18"/>
        </w:rPr>
        <w:t>м</w:t>
      </w:r>
      <w:r w:rsidR="008F7D65" w:rsidRPr="00483E1C">
        <w:rPr>
          <w:rFonts w:ascii="Times New Roman" w:hAnsi="Times New Roman" w:cs="Times New Roman"/>
          <w:sz w:val="18"/>
          <w:szCs w:val="18"/>
        </w:rPr>
        <w:t xml:space="preserve"> Пользователям, на законных осн</w:t>
      </w:r>
      <w:r w:rsidR="0096365F" w:rsidRPr="00483E1C">
        <w:rPr>
          <w:rFonts w:ascii="Times New Roman" w:hAnsi="Times New Roman" w:cs="Times New Roman"/>
          <w:sz w:val="18"/>
          <w:szCs w:val="18"/>
        </w:rPr>
        <w:t>ованиях пользующимся помещение</w:t>
      </w:r>
      <w:proofErr w:type="gramStart"/>
      <w:r w:rsidR="0096365F" w:rsidRPr="00483E1C">
        <w:rPr>
          <w:rFonts w:ascii="Times New Roman" w:hAnsi="Times New Roman" w:cs="Times New Roman"/>
          <w:sz w:val="18"/>
          <w:szCs w:val="18"/>
        </w:rPr>
        <w:t>м</w:t>
      </w:r>
      <w:r w:rsidR="008F7D65" w:rsidRPr="00483E1C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8F7D65" w:rsidRPr="00483E1C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="008F7D65" w:rsidRPr="00483E1C">
        <w:rPr>
          <w:rFonts w:ascii="Times New Roman" w:hAnsi="Times New Roman" w:cs="Times New Roman"/>
          <w:sz w:val="18"/>
          <w:szCs w:val="18"/>
        </w:rPr>
        <w:t>) Собственника, а также осуществляет деятельность предусмотренную</w:t>
      </w:r>
      <w:r w:rsidR="00B9264D" w:rsidRPr="00483E1C">
        <w:rPr>
          <w:rFonts w:ascii="Times New Roman" w:hAnsi="Times New Roman" w:cs="Times New Roman"/>
          <w:sz w:val="18"/>
          <w:szCs w:val="18"/>
        </w:rPr>
        <w:t xml:space="preserve"> Уставом  НПО « Центральный»</w:t>
      </w:r>
      <w:r w:rsidR="008F7D65" w:rsidRPr="00483E1C">
        <w:rPr>
          <w:rFonts w:ascii="Times New Roman" w:hAnsi="Times New Roman" w:cs="Times New Roman"/>
          <w:sz w:val="18"/>
          <w:szCs w:val="18"/>
        </w:rPr>
        <w:t>.</w:t>
      </w:r>
    </w:p>
    <w:p w:rsidR="005132D1" w:rsidRPr="00483E1C" w:rsidRDefault="00F85327" w:rsidP="007C3713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4.3</w:t>
      </w:r>
      <w:r w:rsidR="008F7D65" w:rsidRPr="00483E1C">
        <w:rPr>
          <w:rFonts w:ascii="Times New Roman" w:hAnsi="Times New Roman" w:cs="Times New Roman"/>
          <w:sz w:val="18"/>
          <w:szCs w:val="18"/>
        </w:rPr>
        <w:t>. Собственник обязуется оплачиват</w:t>
      </w:r>
      <w:r w:rsidR="00661F12">
        <w:rPr>
          <w:rFonts w:ascii="Times New Roman" w:hAnsi="Times New Roman" w:cs="Times New Roman"/>
          <w:sz w:val="18"/>
          <w:szCs w:val="18"/>
        </w:rPr>
        <w:t>ь услуги НПО «Центральный»</w:t>
      </w:r>
      <w:r w:rsidR="008F7D65" w:rsidRPr="00483E1C">
        <w:rPr>
          <w:rFonts w:ascii="Times New Roman" w:hAnsi="Times New Roman" w:cs="Times New Roman"/>
          <w:sz w:val="18"/>
          <w:szCs w:val="18"/>
        </w:rPr>
        <w:t xml:space="preserve"> в порядке, </w:t>
      </w:r>
      <w:r w:rsidR="005132D1" w:rsidRPr="00483E1C">
        <w:rPr>
          <w:rFonts w:ascii="Times New Roman" w:hAnsi="Times New Roman" w:cs="Times New Roman"/>
          <w:sz w:val="18"/>
          <w:szCs w:val="18"/>
        </w:rPr>
        <w:t>установленном главой 8 настоящего Договора.</w:t>
      </w:r>
    </w:p>
    <w:p w:rsidR="00E910B3" w:rsidRPr="00505D3C" w:rsidRDefault="00505D3C" w:rsidP="00505D3C">
      <w:pPr>
        <w:pStyle w:val="a3"/>
        <w:ind w:left="-77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5132D1" w:rsidRPr="00505D3C">
        <w:rPr>
          <w:rFonts w:ascii="Times New Roman" w:hAnsi="Times New Roman" w:cs="Times New Roman"/>
          <w:b/>
          <w:sz w:val="18"/>
          <w:szCs w:val="18"/>
        </w:rPr>
        <w:t>5. Состав общего имущества многоквартирного дома, в отношении которого осуществляется управление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5132D1" w:rsidRPr="00483E1C" w:rsidRDefault="005132D1" w:rsidP="005132D1">
      <w:pPr>
        <w:pStyle w:val="a3"/>
        <w:ind w:left="-774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5.1. В состав общего имущества включаются:</w:t>
      </w:r>
    </w:p>
    <w:p w:rsidR="00847F01" w:rsidRPr="00483E1C" w:rsidRDefault="005132D1" w:rsidP="007C3713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E1C">
        <w:rPr>
          <w:rFonts w:ascii="Times New Roman" w:hAnsi="Times New Roman" w:cs="Times New Roman"/>
          <w:sz w:val="18"/>
          <w:szCs w:val="18"/>
        </w:rPr>
        <w:t>а)</w:t>
      </w:r>
      <w:r w:rsidR="00847F01" w:rsidRPr="00483E1C">
        <w:rPr>
          <w:rFonts w:ascii="Times New Roman" w:hAnsi="Times New Roman" w:cs="Times New Roman"/>
          <w:sz w:val="18"/>
          <w:szCs w:val="18"/>
        </w:rPr>
        <w:t xml:space="preserve"> п</w:t>
      </w:r>
      <w:r w:rsidRPr="00483E1C">
        <w:rPr>
          <w:rFonts w:ascii="Times New Roman" w:hAnsi="Times New Roman" w:cs="Times New Roman"/>
          <w:sz w:val="18"/>
          <w:szCs w:val="18"/>
        </w:rPr>
        <w:t>омещения в многоквартирном доме, не являющиеся частями квартир и предназначенные для обслуживания</w:t>
      </w:r>
      <w:r w:rsidR="00B9264D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более одного жилого и (или) нежилого помещения в этом многоквартирном доме (далее</w:t>
      </w:r>
      <w:r w:rsidR="00207BA4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>помещения общего пользования), в том числе межквартирные лестничные площадки, лестницы, коридоры, колясочные, чердаки, технические этаж</w:t>
      </w:r>
      <w:r w:rsidR="0096365F" w:rsidRPr="00483E1C">
        <w:rPr>
          <w:rFonts w:ascii="Times New Roman" w:hAnsi="Times New Roman" w:cs="Times New Roman"/>
          <w:sz w:val="18"/>
          <w:szCs w:val="18"/>
        </w:rPr>
        <w:t>и</w:t>
      </w:r>
      <w:r w:rsidRPr="00483E1C">
        <w:rPr>
          <w:rFonts w:ascii="Times New Roman" w:hAnsi="Times New Roman" w:cs="Times New Roman"/>
          <w:sz w:val="18"/>
          <w:szCs w:val="18"/>
        </w:rPr>
        <w:t xml:space="preserve"> и технические подвалы, в которых имеются инженерные коммуникации</w:t>
      </w:r>
      <w:r w:rsidR="0096365F" w:rsidRPr="00483E1C">
        <w:rPr>
          <w:rFonts w:ascii="Times New Roman" w:hAnsi="Times New Roman" w:cs="Times New Roman"/>
          <w:sz w:val="18"/>
          <w:szCs w:val="18"/>
        </w:rPr>
        <w:t>,</w:t>
      </w:r>
      <w:r w:rsidRPr="00483E1C">
        <w:rPr>
          <w:rFonts w:ascii="Times New Roman" w:hAnsi="Times New Roman" w:cs="Times New Roman"/>
          <w:sz w:val="18"/>
          <w:szCs w:val="18"/>
        </w:rPr>
        <w:t xml:space="preserve">  иное обслуживающее более одного жилого и (или) нежилого помещения в многоквартирном</w:t>
      </w:r>
      <w:r w:rsidR="00847F01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96365F" w:rsidRPr="00483E1C">
        <w:rPr>
          <w:rFonts w:ascii="Times New Roman" w:hAnsi="Times New Roman" w:cs="Times New Roman"/>
          <w:sz w:val="18"/>
          <w:szCs w:val="18"/>
        </w:rPr>
        <w:t>доме</w:t>
      </w:r>
      <w:proofErr w:type="gramEnd"/>
      <w:r w:rsidR="0096365F" w:rsidRPr="00483E1C">
        <w:rPr>
          <w:rFonts w:ascii="Times New Roman" w:hAnsi="Times New Roman" w:cs="Times New Roman"/>
          <w:sz w:val="18"/>
          <w:szCs w:val="18"/>
        </w:rPr>
        <w:t xml:space="preserve"> оборудование</w:t>
      </w:r>
      <w:proofErr w:type="gramStart"/>
      <w:r w:rsidR="0096365F" w:rsidRPr="00483E1C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847F01" w:rsidRPr="00483E1C" w:rsidRDefault="00847F01" w:rsidP="007C3713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б) крыши;</w:t>
      </w:r>
    </w:p>
    <w:p w:rsidR="00806900" w:rsidRPr="00483E1C" w:rsidRDefault="00847F01" w:rsidP="00806900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в) ограждающие несущие кон</w:t>
      </w:r>
      <w:r w:rsidR="00444DC4" w:rsidRPr="00483E1C">
        <w:rPr>
          <w:rFonts w:ascii="Times New Roman" w:hAnsi="Times New Roman" w:cs="Times New Roman"/>
          <w:sz w:val="18"/>
          <w:szCs w:val="18"/>
        </w:rPr>
        <w:t>струкции многоквартирного дома;</w:t>
      </w:r>
    </w:p>
    <w:p w:rsidR="00847F01" w:rsidRPr="00483E1C" w:rsidRDefault="00847F01" w:rsidP="00806900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8C4734" w:rsidRPr="00483E1C" w:rsidRDefault="00237696" w:rsidP="00237696">
      <w:pPr>
        <w:pStyle w:val="a3"/>
        <w:ind w:left="-77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83E1C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847F01" w:rsidRPr="00483E1C">
        <w:rPr>
          <w:rFonts w:ascii="Times New Roman" w:hAnsi="Times New Roman" w:cs="Times New Roman"/>
          <w:sz w:val="18"/>
          <w:szCs w:val="18"/>
        </w:rPr>
        <w:t xml:space="preserve">) земельный участок, на котором расположен </w:t>
      </w:r>
      <w:r w:rsidR="008C4734" w:rsidRPr="00483E1C">
        <w:rPr>
          <w:rFonts w:ascii="Times New Roman" w:hAnsi="Times New Roman" w:cs="Times New Roman"/>
          <w:sz w:val="18"/>
          <w:szCs w:val="18"/>
        </w:rPr>
        <w:t xml:space="preserve">многоквартирный </w:t>
      </w:r>
      <w:proofErr w:type="gramStart"/>
      <w:r w:rsidR="008C4734" w:rsidRPr="00483E1C">
        <w:rPr>
          <w:rFonts w:ascii="Times New Roman" w:hAnsi="Times New Roman" w:cs="Times New Roman"/>
          <w:sz w:val="18"/>
          <w:szCs w:val="18"/>
        </w:rPr>
        <w:t>дом</w:t>
      </w:r>
      <w:proofErr w:type="gramEnd"/>
      <w:r w:rsidR="008C4734" w:rsidRPr="00483E1C">
        <w:rPr>
          <w:rFonts w:ascii="Times New Roman" w:hAnsi="Times New Roman" w:cs="Times New Roman"/>
          <w:sz w:val="18"/>
          <w:szCs w:val="18"/>
        </w:rPr>
        <w:t xml:space="preserve"> и границы которого определены на основании государственного кадастрового учета, с элементами озеленения и благоустройства;</w:t>
      </w:r>
    </w:p>
    <w:p w:rsidR="008C4734" w:rsidRPr="00483E1C" w:rsidRDefault="005E35B7" w:rsidP="007C3713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 </w:t>
      </w:r>
      <w:r w:rsidR="00237696" w:rsidRPr="00483E1C">
        <w:rPr>
          <w:rFonts w:ascii="Times New Roman" w:hAnsi="Times New Roman" w:cs="Times New Roman"/>
          <w:sz w:val="18"/>
          <w:szCs w:val="18"/>
        </w:rPr>
        <w:t>е</w:t>
      </w:r>
      <w:r w:rsidR="008C4734" w:rsidRPr="00483E1C">
        <w:rPr>
          <w:rFonts w:ascii="Times New Roman" w:hAnsi="Times New Roman" w:cs="Times New Roman"/>
          <w:sz w:val="18"/>
          <w:szCs w:val="18"/>
        </w:rPr>
        <w:t>) внутридомовые</w:t>
      </w:r>
      <w:r w:rsidR="0096365F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8C4734" w:rsidRPr="00483E1C">
        <w:rPr>
          <w:rFonts w:ascii="Times New Roman" w:hAnsi="Times New Roman" w:cs="Times New Roman"/>
          <w:sz w:val="18"/>
          <w:szCs w:val="18"/>
        </w:rPr>
        <w:t xml:space="preserve"> инженерные системы</w:t>
      </w:r>
      <w:r w:rsidR="0096365F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8C4734" w:rsidRPr="00483E1C">
        <w:rPr>
          <w:rFonts w:ascii="Times New Roman" w:hAnsi="Times New Roman" w:cs="Times New Roman"/>
          <w:sz w:val="18"/>
          <w:szCs w:val="18"/>
        </w:rPr>
        <w:t xml:space="preserve"> холодного и горячего водоснаб</w:t>
      </w:r>
      <w:r w:rsidR="0071227B" w:rsidRPr="00483E1C">
        <w:rPr>
          <w:rFonts w:ascii="Times New Roman" w:hAnsi="Times New Roman" w:cs="Times New Roman"/>
          <w:sz w:val="18"/>
          <w:szCs w:val="18"/>
        </w:rPr>
        <w:t>жения</w:t>
      </w:r>
      <w:proofErr w:type="gramStart"/>
      <w:r w:rsidR="0071227B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8C4734" w:rsidRPr="00483E1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8C4734" w:rsidRPr="00483E1C">
        <w:rPr>
          <w:rFonts w:ascii="Times New Roman" w:hAnsi="Times New Roman" w:cs="Times New Roman"/>
          <w:sz w:val="18"/>
          <w:szCs w:val="18"/>
        </w:rPr>
        <w:t xml:space="preserve"> состоящие из стояков, ответвлений от стояков до первого отключающего устройства, расположенного на ответвлениях от стояков</w:t>
      </w:r>
      <w:r w:rsidR="007C3713" w:rsidRPr="00483E1C">
        <w:rPr>
          <w:rFonts w:ascii="Times New Roman" w:hAnsi="Times New Roman" w:cs="Times New Roman"/>
          <w:sz w:val="18"/>
          <w:szCs w:val="18"/>
        </w:rPr>
        <w:t xml:space="preserve">, </w:t>
      </w:r>
      <w:r w:rsidR="008C4734" w:rsidRPr="00483E1C">
        <w:rPr>
          <w:rFonts w:ascii="Times New Roman" w:hAnsi="Times New Roman" w:cs="Times New Roman"/>
          <w:sz w:val="18"/>
          <w:szCs w:val="18"/>
        </w:rPr>
        <w:t xml:space="preserve"> ука</w:t>
      </w:r>
      <w:r w:rsidR="0071227B" w:rsidRPr="00483E1C">
        <w:rPr>
          <w:rFonts w:ascii="Times New Roman" w:hAnsi="Times New Roman" w:cs="Times New Roman"/>
          <w:sz w:val="18"/>
          <w:szCs w:val="18"/>
        </w:rPr>
        <w:t>занных отключающих устройств,</w:t>
      </w:r>
      <w:r w:rsidR="008C4734" w:rsidRPr="00483E1C">
        <w:rPr>
          <w:rFonts w:ascii="Times New Roman" w:hAnsi="Times New Roman" w:cs="Times New Roman"/>
          <w:sz w:val="18"/>
          <w:szCs w:val="18"/>
        </w:rPr>
        <w:t xml:space="preserve"> первых запорно-регулировочных</w:t>
      </w:r>
      <w:r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8C4734" w:rsidRPr="00483E1C">
        <w:rPr>
          <w:rFonts w:ascii="Times New Roman" w:hAnsi="Times New Roman" w:cs="Times New Roman"/>
          <w:sz w:val="18"/>
          <w:szCs w:val="18"/>
        </w:rPr>
        <w:t xml:space="preserve"> кранов на отводах внутриквартирной разводки от стояков, а также механического, электрического</w:t>
      </w:r>
      <w:r w:rsidR="007C3713" w:rsidRPr="00483E1C">
        <w:rPr>
          <w:rFonts w:ascii="Times New Roman" w:hAnsi="Times New Roman" w:cs="Times New Roman"/>
          <w:sz w:val="18"/>
          <w:szCs w:val="18"/>
        </w:rPr>
        <w:t>, санитарно-технического и иного оборудования, расположенного на этих сетях.</w:t>
      </w:r>
    </w:p>
    <w:p w:rsidR="007C3713" w:rsidRPr="00483E1C" w:rsidRDefault="005E35B7" w:rsidP="007C3713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37696" w:rsidRPr="00483E1C">
        <w:rPr>
          <w:rFonts w:ascii="Times New Roman" w:hAnsi="Times New Roman" w:cs="Times New Roman"/>
          <w:sz w:val="18"/>
          <w:szCs w:val="18"/>
        </w:rPr>
        <w:t>ж</w:t>
      </w:r>
      <w:r w:rsidR="007C3713" w:rsidRPr="00483E1C">
        <w:rPr>
          <w:rFonts w:ascii="Times New Roman" w:hAnsi="Times New Roman" w:cs="Times New Roman"/>
          <w:sz w:val="18"/>
          <w:szCs w:val="18"/>
        </w:rPr>
        <w:t>) внутридомовая</w:t>
      </w:r>
      <w:r w:rsidR="0071227B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7C3713" w:rsidRPr="00483E1C">
        <w:rPr>
          <w:rFonts w:ascii="Times New Roman" w:hAnsi="Times New Roman" w:cs="Times New Roman"/>
          <w:sz w:val="18"/>
          <w:szCs w:val="18"/>
        </w:rPr>
        <w:t xml:space="preserve"> инженерная система водоотведения, состоящая из канализационных выпусков, фасонных</w:t>
      </w:r>
      <w:r w:rsidR="0071227B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7C3713" w:rsidRPr="00483E1C">
        <w:rPr>
          <w:rFonts w:ascii="Times New Roman" w:hAnsi="Times New Roman" w:cs="Times New Roman"/>
          <w:sz w:val="18"/>
          <w:szCs w:val="18"/>
        </w:rPr>
        <w:t xml:space="preserve"> частей</w:t>
      </w:r>
      <w:r w:rsidR="0071227B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7C3713" w:rsidRPr="00483E1C">
        <w:rPr>
          <w:rFonts w:ascii="Times New Roman" w:hAnsi="Times New Roman" w:cs="Times New Roman"/>
          <w:sz w:val="18"/>
          <w:szCs w:val="18"/>
        </w:rPr>
        <w:t xml:space="preserve">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 соединений, а также другого оборудования,</w:t>
      </w:r>
      <w:r w:rsidR="0071227B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7C3713" w:rsidRPr="00483E1C">
        <w:rPr>
          <w:rFonts w:ascii="Times New Roman" w:hAnsi="Times New Roman" w:cs="Times New Roman"/>
          <w:sz w:val="18"/>
          <w:szCs w:val="18"/>
        </w:rPr>
        <w:t xml:space="preserve"> расположенного в этой системе.</w:t>
      </w:r>
      <w:proofErr w:type="gramEnd"/>
    </w:p>
    <w:p w:rsidR="007C3713" w:rsidRPr="00483E1C" w:rsidRDefault="00237696" w:rsidP="007C3713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3E1C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="007C3713" w:rsidRPr="00483E1C">
        <w:rPr>
          <w:rFonts w:ascii="Times New Roman" w:hAnsi="Times New Roman" w:cs="Times New Roman"/>
          <w:sz w:val="18"/>
          <w:szCs w:val="18"/>
        </w:rPr>
        <w:t>)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="007C3713" w:rsidRPr="00483E1C">
        <w:rPr>
          <w:rFonts w:ascii="Times New Roman" w:hAnsi="Times New Roman" w:cs="Times New Roman"/>
          <w:sz w:val="18"/>
          <w:szCs w:val="18"/>
        </w:rPr>
        <w:t>общедомовых</w:t>
      </w:r>
      <w:proofErr w:type="spellEnd"/>
      <w:r w:rsidR="007C3713" w:rsidRPr="00483E1C">
        <w:rPr>
          <w:rFonts w:ascii="Times New Roman" w:hAnsi="Times New Roman" w:cs="Times New Roman"/>
          <w:sz w:val="18"/>
          <w:szCs w:val="18"/>
        </w:rPr>
        <w:t>) приборов учета тепловой энергии, а также другого оборудования, расположенного на этих сетях.</w:t>
      </w:r>
    </w:p>
    <w:p w:rsidR="007C3713" w:rsidRPr="00483E1C" w:rsidRDefault="00237696" w:rsidP="00B27A66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E1C">
        <w:rPr>
          <w:rFonts w:ascii="Times New Roman" w:hAnsi="Times New Roman" w:cs="Times New Roman"/>
          <w:sz w:val="18"/>
          <w:szCs w:val="18"/>
        </w:rPr>
        <w:t>и</w:t>
      </w:r>
      <w:r w:rsidR="009C7BD4" w:rsidRPr="00483E1C">
        <w:rPr>
          <w:rFonts w:ascii="Times New Roman" w:hAnsi="Times New Roman" w:cs="Times New Roman"/>
          <w:sz w:val="18"/>
          <w:szCs w:val="18"/>
        </w:rPr>
        <w:t>) внутридомовая</w:t>
      </w:r>
      <w:r w:rsidR="005E35B7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9C7BD4" w:rsidRPr="00483E1C">
        <w:rPr>
          <w:rFonts w:ascii="Times New Roman" w:hAnsi="Times New Roman" w:cs="Times New Roman"/>
          <w:sz w:val="18"/>
          <w:szCs w:val="18"/>
        </w:rPr>
        <w:t xml:space="preserve"> система электроснабжения, состоящая из в</w:t>
      </w:r>
      <w:r w:rsidR="00B27A66" w:rsidRPr="00483E1C">
        <w:rPr>
          <w:rFonts w:ascii="Times New Roman" w:hAnsi="Times New Roman" w:cs="Times New Roman"/>
          <w:sz w:val="18"/>
          <w:szCs w:val="18"/>
        </w:rPr>
        <w:t>в</w:t>
      </w:r>
      <w:r w:rsidR="009C7BD4" w:rsidRPr="00483E1C">
        <w:rPr>
          <w:rFonts w:ascii="Times New Roman" w:hAnsi="Times New Roman" w:cs="Times New Roman"/>
          <w:sz w:val="18"/>
          <w:szCs w:val="18"/>
        </w:rPr>
        <w:t>одных шкафов</w:t>
      </w:r>
      <w:r w:rsidR="00B27A66" w:rsidRPr="00483E1C">
        <w:rPr>
          <w:rFonts w:ascii="Times New Roman" w:hAnsi="Times New Roman" w:cs="Times New Roman"/>
          <w:sz w:val="18"/>
          <w:szCs w:val="18"/>
        </w:rPr>
        <w:t>, вводно-распределительных устройств, аппаратуры защиты, к</w:t>
      </w:r>
      <w:r w:rsidR="00661F12">
        <w:rPr>
          <w:rFonts w:ascii="Times New Roman" w:hAnsi="Times New Roman" w:cs="Times New Roman"/>
          <w:sz w:val="18"/>
          <w:szCs w:val="18"/>
        </w:rPr>
        <w:t>онтроля и управления</w:t>
      </w:r>
      <w:r w:rsidR="00B27A66" w:rsidRPr="00483E1C">
        <w:rPr>
          <w:rFonts w:ascii="Times New Roman" w:hAnsi="Times New Roman" w:cs="Times New Roman"/>
          <w:sz w:val="18"/>
          <w:szCs w:val="18"/>
        </w:rPr>
        <w:t>, этажных щитков и шкафов, осветительных установок помещени</w:t>
      </w:r>
      <w:r w:rsidR="00A82D5B" w:rsidRPr="00483E1C">
        <w:rPr>
          <w:rFonts w:ascii="Times New Roman" w:hAnsi="Times New Roman" w:cs="Times New Roman"/>
          <w:sz w:val="18"/>
          <w:szCs w:val="18"/>
        </w:rPr>
        <w:t xml:space="preserve">й общего пользования, </w:t>
      </w:r>
      <w:r w:rsidR="00B27A66" w:rsidRPr="00483E1C">
        <w:rPr>
          <w:rFonts w:ascii="Times New Roman" w:hAnsi="Times New Roman" w:cs="Times New Roman"/>
          <w:sz w:val="18"/>
          <w:szCs w:val="18"/>
        </w:rPr>
        <w:t>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483E1C" w:rsidRPr="00483E1C" w:rsidRDefault="00B27A66" w:rsidP="00483E1C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5.2. </w:t>
      </w:r>
      <w:r w:rsidR="001C7D20" w:rsidRPr="00483E1C">
        <w:rPr>
          <w:rFonts w:ascii="Times New Roman" w:hAnsi="Times New Roman" w:cs="Times New Roman"/>
          <w:sz w:val="18"/>
          <w:szCs w:val="18"/>
        </w:rPr>
        <w:t xml:space="preserve">Внешней границей сетей </w:t>
      </w:r>
      <w:proofErr w:type="spellStart"/>
      <w:r w:rsidR="001C7D20" w:rsidRPr="00483E1C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="001C7D20" w:rsidRPr="00483E1C">
        <w:rPr>
          <w:rFonts w:ascii="Times New Roman" w:hAnsi="Times New Roman" w:cs="Times New Roman"/>
          <w:sz w:val="18"/>
          <w:szCs w:val="18"/>
        </w:rPr>
        <w:t>-, тепло-,</w:t>
      </w:r>
      <w:r w:rsidR="00237696" w:rsidRPr="00483E1C">
        <w:rPr>
          <w:rFonts w:ascii="Times New Roman" w:hAnsi="Times New Roman" w:cs="Times New Roman"/>
          <w:sz w:val="18"/>
          <w:szCs w:val="18"/>
        </w:rPr>
        <w:t xml:space="preserve"> водоснабжения и водоотведения</w:t>
      </w:r>
      <w:r w:rsidR="001C7D20" w:rsidRPr="00483E1C">
        <w:rPr>
          <w:rFonts w:ascii="Times New Roman" w:hAnsi="Times New Roman" w:cs="Times New Roman"/>
          <w:sz w:val="18"/>
          <w:szCs w:val="18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</w:t>
      </w:r>
      <w:r w:rsidR="00237696" w:rsidRPr="00483E1C">
        <w:rPr>
          <w:rFonts w:ascii="Times New Roman" w:hAnsi="Times New Roman" w:cs="Times New Roman"/>
          <w:sz w:val="18"/>
          <w:szCs w:val="18"/>
        </w:rPr>
        <w:t>.</w:t>
      </w:r>
    </w:p>
    <w:p w:rsidR="001C7D20" w:rsidRPr="00505D3C" w:rsidRDefault="001C7D20" w:rsidP="00505D3C">
      <w:pPr>
        <w:pStyle w:val="a3"/>
        <w:ind w:left="-851" w:hanging="65"/>
        <w:jc w:val="center"/>
        <w:rPr>
          <w:rFonts w:ascii="Times New Roman" w:hAnsi="Times New Roman" w:cs="Times New Roman"/>
          <w:sz w:val="18"/>
          <w:szCs w:val="18"/>
        </w:rPr>
      </w:pPr>
      <w:r w:rsidRPr="00505D3C">
        <w:rPr>
          <w:rFonts w:ascii="Times New Roman" w:hAnsi="Times New Roman" w:cs="Times New Roman"/>
          <w:b/>
          <w:sz w:val="18"/>
          <w:szCs w:val="18"/>
        </w:rPr>
        <w:t>6. Перечень</w:t>
      </w:r>
      <w:r w:rsidR="00E910B3" w:rsidRPr="00505D3C">
        <w:rPr>
          <w:rFonts w:ascii="Times New Roman" w:hAnsi="Times New Roman" w:cs="Times New Roman"/>
          <w:b/>
          <w:sz w:val="18"/>
          <w:szCs w:val="18"/>
        </w:rPr>
        <w:t xml:space="preserve"> работ и услу</w:t>
      </w:r>
      <w:r w:rsidR="00941BD3">
        <w:rPr>
          <w:rFonts w:ascii="Times New Roman" w:hAnsi="Times New Roman" w:cs="Times New Roman"/>
          <w:b/>
          <w:sz w:val="18"/>
          <w:szCs w:val="18"/>
        </w:rPr>
        <w:t>г по</w:t>
      </w:r>
      <w:r w:rsidR="00E910B3" w:rsidRPr="00505D3C">
        <w:rPr>
          <w:rFonts w:ascii="Times New Roman" w:hAnsi="Times New Roman" w:cs="Times New Roman"/>
          <w:b/>
          <w:sz w:val="18"/>
          <w:szCs w:val="18"/>
        </w:rPr>
        <w:t xml:space="preserve"> содержанию и текущему ремонту общего имущества в нем</w:t>
      </w:r>
      <w:r w:rsidR="00505D3C">
        <w:rPr>
          <w:rFonts w:ascii="Times New Roman" w:hAnsi="Times New Roman" w:cs="Times New Roman"/>
          <w:b/>
          <w:sz w:val="18"/>
          <w:szCs w:val="18"/>
        </w:rPr>
        <w:t>.</w:t>
      </w:r>
    </w:p>
    <w:p w:rsidR="00E910B3" w:rsidRPr="00483E1C" w:rsidRDefault="00E910B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 Перечень работ и услуг, связанных с содержание</w:t>
      </w:r>
      <w:r w:rsidR="00941BD3">
        <w:rPr>
          <w:rFonts w:ascii="Times New Roman" w:hAnsi="Times New Roman" w:cs="Times New Roman"/>
          <w:sz w:val="18"/>
          <w:szCs w:val="18"/>
        </w:rPr>
        <w:t>м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общего имущества;</w:t>
      </w:r>
    </w:p>
    <w:p w:rsidR="00E910B3" w:rsidRPr="00483E1C" w:rsidRDefault="00E910B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6.1.1 Проведение технических осмотров общего имущества, в том числе отдельных элементов и помещений.</w:t>
      </w:r>
    </w:p>
    <w:p w:rsidR="00E910B3" w:rsidRPr="00483E1C" w:rsidRDefault="00E910B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6.1.2. Проведение профилактических работ, не относящихся к Текущему ремонту, по итогам технических осмотров общего имущества.</w:t>
      </w:r>
    </w:p>
    <w:p w:rsidR="00E910B3" w:rsidRPr="00483E1C" w:rsidRDefault="00E910B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6.1.3. Проведение мероприятий по противопожарной безопасности.</w:t>
      </w:r>
    </w:p>
    <w:p w:rsidR="00E910B3" w:rsidRPr="00483E1C" w:rsidRDefault="00E910B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6.1.4. Дератизация и дезинфекция технических помещений.</w:t>
      </w:r>
    </w:p>
    <w:p w:rsidR="00E910B3" w:rsidRPr="00483E1C" w:rsidRDefault="00E910B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6.1.5. Уборка и мытье </w:t>
      </w:r>
      <w:r w:rsidR="003F7B31" w:rsidRPr="00483E1C">
        <w:rPr>
          <w:rFonts w:ascii="Times New Roman" w:hAnsi="Times New Roman" w:cs="Times New Roman"/>
          <w:sz w:val="18"/>
          <w:szCs w:val="18"/>
        </w:rPr>
        <w:t xml:space="preserve">панелей </w:t>
      </w:r>
      <w:r w:rsidRPr="00483E1C">
        <w:rPr>
          <w:rFonts w:ascii="Times New Roman" w:hAnsi="Times New Roman" w:cs="Times New Roman"/>
          <w:sz w:val="18"/>
          <w:szCs w:val="18"/>
        </w:rPr>
        <w:t>вестибюлей, холлов, лифтов, мытье окон, стен, защитных экранов системы центрального отопления в местах общего пользования.</w:t>
      </w:r>
    </w:p>
    <w:p w:rsidR="00E910B3" w:rsidRPr="00483E1C" w:rsidRDefault="00E910B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6.1.6.</w:t>
      </w:r>
      <w:r w:rsidR="008624EE" w:rsidRPr="00483E1C">
        <w:rPr>
          <w:rFonts w:ascii="Times New Roman" w:hAnsi="Times New Roman" w:cs="Times New Roman"/>
          <w:sz w:val="18"/>
          <w:szCs w:val="18"/>
        </w:rPr>
        <w:t xml:space="preserve"> Мытье лестниц и лестничных площадок.</w:t>
      </w:r>
    </w:p>
    <w:p w:rsidR="008624EE" w:rsidRPr="00483E1C" w:rsidRDefault="008624EE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6.1.7. Техническое обслуживание общих коммуникаций, т</w:t>
      </w:r>
      <w:r w:rsidR="003F7B31" w:rsidRPr="00483E1C">
        <w:rPr>
          <w:rFonts w:ascii="Times New Roman" w:hAnsi="Times New Roman" w:cs="Times New Roman"/>
          <w:sz w:val="18"/>
          <w:szCs w:val="18"/>
        </w:rPr>
        <w:t xml:space="preserve">ехнических устройств (система </w:t>
      </w:r>
      <w:r w:rsidRPr="00483E1C">
        <w:rPr>
          <w:rFonts w:ascii="Times New Roman" w:hAnsi="Times New Roman" w:cs="Times New Roman"/>
          <w:sz w:val="18"/>
          <w:szCs w:val="18"/>
        </w:rPr>
        <w:t>сети отопления горячего и холодного водоснабже</w:t>
      </w:r>
      <w:r w:rsidR="00A82D5B" w:rsidRPr="00483E1C">
        <w:rPr>
          <w:rFonts w:ascii="Times New Roman" w:hAnsi="Times New Roman" w:cs="Times New Roman"/>
          <w:sz w:val="18"/>
          <w:szCs w:val="18"/>
        </w:rPr>
        <w:t xml:space="preserve">ния, канализации, теплообменников, </w:t>
      </w:r>
      <w:proofErr w:type="spellStart"/>
      <w:r w:rsidR="00A82D5B" w:rsidRPr="00483E1C">
        <w:rPr>
          <w:rFonts w:ascii="Times New Roman" w:hAnsi="Times New Roman" w:cs="Times New Roman"/>
          <w:sz w:val="18"/>
          <w:szCs w:val="18"/>
        </w:rPr>
        <w:t>водозапорной</w:t>
      </w:r>
      <w:proofErr w:type="spellEnd"/>
      <w:r w:rsidR="00A82D5B" w:rsidRPr="00483E1C">
        <w:rPr>
          <w:rFonts w:ascii="Times New Roman" w:hAnsi="Times New Roman" w:cs="Times New Roman"/>
          <w:sz w:val="18"/>
          <w:szCs w:val="18"/>
        </w:rPr>
        <w:t xml:space="preserve"> и регулирующей арматуры</w:t>
      </w:r>
      <w:r w:rsidRPr="00483E1C">
        <w:rPr>
          <w:rFonts w:ascii="Times New Roman" w:hAnsi="Times New Roman" w:cs="Times New Roman"/>
          <w:sz w:val="18"/>
          <w:szCs w:val="18"/>
        </w:rPr>
        <w:t>, сантехничес</w:t>
      </w:r>
      <w:r w:rsidR="00A82D5B" w:rsidRPr="00483E1C">
        <w:rPr>
          <w:rFonts w:ascii="Times New Roman" w:hAnsi="Times New Roman" w:cs="Times New Roman"/>
          <w:sz w:val="18"/>
          <w:szCs w:val="18"/>
        </w:rPr>
        <w:t xml:space="preserve">ких приборов) </w:t>
      </w:r>
      <w:r w:rsidRPr="00483E1C">
        <w:rPr>
          <w:rFonts w:ascii="Times New Roman" w:hAnsi="Times New Roman" w:cs="Times New Roman"/>
          <w:sz w:val="18"/>
          <w:szCs w:val="18"/>
        </w:rPr>
        <w:t>.</w:t>
      </w:r>
    </w:p>
    <w:p w:rsidR="008624EE" w:rsidRPr="00483E1C" w:rsidRDefault="008624EE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lastRenderedPageBreak/>
        <w:t>6.1.8.</w:t>
      </w:r>
      <w:r w:rsidR="00A82D5B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>Проведение работ в соответствии с планом годового технического обслуживания.</w:t>
      </w:r>
    </w:p>
    <w:p w:rsidR="008624EE" w:rsidRPr="00483E1C" w:rsidRDefault="008624EE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6.1.9. На оборудовании, относящемуся к общему имуществу, установленном</w:t>
      </w:r>
      <w:r w:rsidR="00437DDF" w:rsidRPr="00483E1C"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 w:rsidRPr="00483E1C">
        <w:rPr>
          <w:rFonts w:ascii="Times New Roman" w:hAnsi="Times New Roman" w:cs="Times New Roman"/>
          <w:sz w:val="18"/>
          <w:szCs w:val="18"/>
        </w:rPr>
        <w:t xml:space="preserve"> с проектом (системах отопления, водопроводах и канализации): уплотнение сгонов, устранение засоров крепление санитарно-технических приборов, набивка сальников, покраска трубопроводов, замена изоляции.</w:t>
      </w:r>
    </w:p>
    <w:p w:rsidR="008624EE" w:rsidRPr="00483E1C" w:rsidRDefault="008624EE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6.1.10. Контроль состояния фланцев, фитингов, прокладок, </w:t>
      </w:r>
      <w:proofErr w:type="spellStart"/>
      <w:r w:rsidR="006A4E54" w:rsidRPr="00483E1C">
        <w:rPr>
          <w:rFonts w:ascii="Times New Roman" w:hAnsi="Times New Roman" w:cs="Times New Roman"/>
          <w:sz w:val="18"/>
          <w:szCs w:val="18"/>
        </w:rPr>
        <w:t>водозапорной</w:t>
      </w:r>
      <w:proofErr w:type="spellEnd"/>
      <w:r w:rsidR="006A4E54" w:rsidRPr="00483E1C">
        <w:rPr>
          <w:rFonts w:ascii="Times New Roman" w:hAnsi="Times New Roman" w:cs="Times New Roman"/>
          <w:sz w:val="18"/>
          <w:szCs w:val="18"/>
        </w:rPr>
        <w:t>, водоразборной и регулировочной арматуры, отдельных участков трубопроводов.</w:t>
      </w:r>
    </w:p>
    <w:p w:rsidR="006A4E54" w:rsidRPr="00483E1C" w:rsidRDefault="006A4E54" w:rsidP="00437DDF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6.1.11.Проведение проверок, контроль работы, автоматических приводных клапанов, вентилей задвижек, регулирующих кр</w:t>
      </w:r>
      <w:r w:rsidR="00935D70" w:rsidRPr="00483E1C">
        <w:rPr>
          <w:rFonts w:ascii="Times New Roman" w:hAnsi="Times New Roman" w:cs="Times New Roman"/>
          <w:sz w:val="18"/>
          <w:szCs w:val="18"/>
        </w:rPr>
        <w:t>анов</w:t>
      </w:r>
      <w:r w:rsidRPr="00483E1C">
        <w:rPr>
          <w:rFonts w:ascii="Times New Roman" w:hAnsi="Times New Roman" w:cs="Times New Roman"/>
          <w:sz w:val="18"/>
          <w:szCs w:val="18"/>
        </w:rPr>
        <w:t>.</w:t>
      </w:r>
    </w:p>
    <w:p w:rsidR="006A4E54" w:rsidRPr="00483E1C" w:rsidRDefault="00437DDF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6.1.12</w:t>
      </w:r>
      <w:r w:rsidR="006A4E54" w:rsidRPr="00483E1C">
        <w:rPr>
          <w:rFonts w:ascii="Times New Roman" w:hAnsi="Times New Roman" w:cs="Times New Roman"/>
          <w:sz w:val="18"/>
          <w:szCs w:val="18"/>
        </w:rPr>
        <w:t xml:space="preserve">. Выполнение работ по устранению неисправностей и повреждений </w:t>
      </w:r>
      <w:proofErr w:type="spellStart"/>
      <w:r w:rsidR="006A4E54" w:rsidRPr="00483E1C">
        <w:rPr>
          <w:rFonts w:ascii="Times New Roman" w:hAnsi="Times New Roman" w:cs="Times New Roman"/>
          <w:sz w:val="18"/>
          <w:szCs w:val="18"/>
        </w:rPr>
        <w:t>общедомовых</w:t>
      </w:r>
      <w:proofErr w:type="spellEnd"/>
      <w:r w:rsidR="006A4E54" w:rsidRPr="00483E1C">
        <w:rPr>
          <w:rFonts w:ascii="Times New Roman" w:hAnsi="Times New Roman" w:cs="Times New Roman"/>
          <w:sz w:val="18"/>
          <w:szCs w:val="18"/>
        </w:rPr>
        <w:t xml:space="preserve"> инженерных систем.</w:t>
      </w:r>
    </w:p>
    <w:p w:rsidR="006A4E54" w:rsidRPr="00483E1C" w:rsidRDefault="00437DDF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6.1.13</w:t>
      </w:r>
      <w:r w:rsidR="006A4E54" w:rsidRPr="00483E1C">
        <w:rPr>
          <w:rFonts w:ascii="Times New Roman" w:hAnsi="Times New Roman" w:cs="Times New Roman"/>
          <w:sz w:val="18"/>
          <w:szCs w:val="18"/>
        </w:rPr>
        <w:t>. Проведение работ по наладке системы отопления.</w:t>
      </w:r>
    </w:p>
    <w:p w:rsidR="006A4E54" w:rsidRPr="00483E1C" w:rsidRDefault="00437DDF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6.1.14</w:t>
      </w:r>
      <w:r w:rsidR="006A4E54" w:rsidRPr="00483E1C">
        <w:rPr>
          <w:rFonts w:ascii="Times New Roman" w:hAnsi="Times New Roman" w:cs="Times New Roman"/>
          <w:sz w:val="18"/>
          <w:szCs w:val="18"/>
        </w:rPr>
        <w:t>. Гидравлическое испытание системы отопления.</w:t>
      </w:r>
    </w:p>
    <w:p w:rsidR="006A4E54" w:rsidRPr="00483E1C" w:rsidRDefault="00437DDF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6.1.15</w:t>
      </w:r>
      <w:r w:rsidR="006A4E54" w:rsidRPr="00483E1C">
        <w:rPr>
          <w:rFonts w:ascii="Times New Roman" w:hAnsi="Times New Roman" w:cs="Times New Roman"/>
          <w:sz w:val="18"/>
          <w:szCs w:val="18"/>
        </w:rPr>
        <w:t xml:space="preserve">. Промывка и </w:t>
      </w:r>
      <w:proofErr w:type="spellStart"/>
      <w:r w:rsidR="006A4E54" w:rsidRPr="00483E1C">
        <w:rPr>
          <w:rFonts w:ascii="Times New Roman" w:hAnsi="Times New Roman" w:cs="Times New Roman"/>
          <w:sz w:val="18"/>
          <w:szCs w:val="18"/>
        </w:rPr>
        <w:t>опрессовка</w:t>
      </w:r>
      <w:proofErr w:type="spellEnd"/>
      <w:r w:rsidR="006A4E54" w:rsidRPr="00483E1C">
        <w:rPr>
          <w:rFonts w:ascii="Times New Roman" w:hAnsi="Times New Roman" w:cs="Times New Roman"/>
          <w:sz w:val="18"/>
          <w:szCs w:val="18"/>
        </w:rPr>
        <w:t xml:space="preserve"> систем отопления и горячего водоснабжения.</w:t>
      </w:r>
    </w:p>
    <w:p w:rsidR="006A4E54" w:rsidRPr="00483E1C" w:rsidRDefault="00437DDF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6.1.16. Осмотр ревизий,  колодцев, </w:t>
      </w:r>
      <w:r w:rsidR="006A4E54" w:rsidRPr="00483E1C">
        <w:rPr>
          <w:rFonts w:ascii="Times New Roman" w:hAnsi="Times New Roman" w:cs="Times New Roman"/>
          <w:sz w:val="18"/>
          <w:szCs w:val="18"/>
        </w:rPr>
        <w:t xml:space="preserve"> проведение прочисток канализации.</w:t>
      </w:r>
    </w:p>
    <w:p w:rsidR="006A4E54" w:rsidRPr="00483E1C" w:rsidRDefault="00437DDF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6.1.17</w:t>
      </w:r>
      <w:r w:rsidR="006A4E54" w:rsidRPr="00483E1C">
        <w:rPr>
          <w:rFonts w:ascii="Times New Roman" w:hAnsi="Times New Roman" w:cs="Times New Roman"/>
          <w:sz w:val="18"/>
          <w:szCs w:val="18"/>
        </w:rPr>
        <w:t>. Проверка герметичности системы бытовой канализации.</w:t>
      </w:r>
    </w:p>
    <w:p w:rsidR="00437DDF" w:rsidRPr="00483E1C" w:rsidRDefault="00437DDF" w:rsidP="00437DDF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6.1.18</w:t>
      </w:r>
      <w:r w:rsidR="006A4E54" w:rsidRPr="00483E1C">
        <w:rPr>
          <w:rFonts w:ascii="Times New Roman" w:hAnsi="Times New Roman" w:cs="Times New Roman"/>
          <w:sz w:val="18"/>
          <w:szCs w:val="18"/>
        </w:rPr>
        <w:t>. Обслуживание вводных распределительных устройств, распределительных электрощитов, электрических сетей и электротехнического оборудования с протяжкой всех контактных соединений.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6.2. Содержание придомовой территории, включая уборку и другие работы по обеспечению санитарного состояния, озеленения.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6.2.1. Уборка пр</w:t>
      </w:r>
      <w:r w:rsidR="00813036" w:rsidRPr="00483E1C">
        <w:rPr>
          <w:rFonts w:ascii="Times New Roman" w:hAnsi="Times New Roman" w:cs="Times New Roman"/>
          <w:sz w:val="18"/>
          <w:szCs w:val="18"/>
        </w:rPr>
        <w:t>идомовой территории (летний пери</w:t>
      </w:r>
      <w:r w:rsidRPr="00483E1C">
        <w:rPr>
          <w:rFonts w:ascii="Times New Roman" w:hAnsi="Times New Roman" w:cs="Times New Roman"/>
          <w:sz w:val="18"/>
          <w:szCs w:val="18"/>
        </w:rPr>
        <w:t>од):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-Подметание территории, уборка мусора, листьев.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-Уход за газонами, за зелеными</w:t>
      </w:r>
      <w:r w:rsidR="003F7B31" w:rsidRPr="00483E1C">
        <w:rPr>
          <w:rFonts w:ascii="Times New Roman" w:hAnsi="Times New Roman" w:cs="Times New Roman"/>
          <w:sz w:val="18"/>
          <w:szCs w:val="18"/>
        </w:rPr>
        <w:t xml:space="preserve"> насаждениями.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-Восстановление дорожек и площадок без асфальтового покрытия.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6.2.2. Уборка придомовой территории (зимний период):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-Ручная уборка территории от снега, сдвигание свежевыпавшего снега к местам складирования.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-Обработка тротуаров </w:t>
      </w:r>
      <w:proofErr w:type="spellStart"/>
      <w:r w:rsidRPr="00483E1C">
        <w:rPr>
          <w:rFonts w:ascii="Times New Roman" w:hAnsi="Times New Roman" w:cs="Times New Roman"/>
          <w:sz w:val="18"/>
          <w:szCs w:val="18"/>
        </w:rPr>
        <w:t>антигололедным</w:t>
      </w:r>
      <w:proofErr w:type="spellEnd"/>
      <w:r w:rsidRPr="00483E1C">
        <w:rPr>
          <w:rFonts w:ascii="Times New Roman" w:hAnsi="Times New Roman" w:cs="Times New Roman"/>
          <w:sz w:val="18"/>
          <w:szCs w:val="18"/>
        </w:rPr>
        <w:t xml:space="preserve"> реагентами.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6.3.Перечень работ, связанных с текущим ремонтом Общего имущества.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6.3.1. Фундамент:</w:t>
      </w:r>
    </w:p>
    <w:p w:rsidR="00770E06" w:rsidRPr="00483E1C" w:rsidRDefault="00770E0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-Восстановление повреждений участков вентиляционных продухов.</w:t>
      </w:r>
    </w:p>
    <w:p w:rsidR="00770E06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-Восстановление приямков, частичное восстановление цементной стяжки.</w:t>
      </w:r>
    </w:p>
    <w:p w:rsidR="00187A73" w:rsidRPr="00483E1C" w:rsidRDefault="00187A73" w:rsidP="00437DDF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6.3.2. Стены и фасады: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-Во</w:t>
      </w:r>
      <w:r w:rsidR="003C12B5" w:rsidRPr="00483E1C">
        <w:rPr>
          <w:rFonts w:ascii="Times New Roman" w:hAnsi="Times New Roman" w:cs="Times New Roman"/>
          <w:sz w:val="18"/>
          <w:szCs w:val="18"/>
        </w:rPr>
        <w:t>сстановление участков межпанельных швов</w:t>
      </w:r>
      <w:proofErr w:type="gramStart"/>
      <w:r w:rsidR="00F97FD8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E1C">
        <w:rPr>
          <w:rFonts w:ascii="Times New Roman" w:hAnsi="Times New Roman" w:cs="Times New Roman"/>
          <w:sz w:val="18"/>
          <w:szCs w:val="18"/>
        </w:rPr>
        <w:t xml:space="preserve"> частичное восстановление окраски.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6.3.3. Крыши: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-Ремонт отдельных участков кровли.</w:t>
      </w:r>
    </w:p>
    <w:p w:rsidR="00187A73" w:rsidRPr="00483E1C" w:rsidRDefault="00935D70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-Ремонт </w:t>
      </w:r>
      <w:r w:rsidR="00187A73" w:rsidRPr="00483E1C">
        <w:rPr>
          <w:rFonts w:ascii="Times New Roman" w:hAnsi="Times New Roman" w:cs="Times New Roman"/>
          <w:sz w:val="18"/>
          <w:szCs w:val="18"/>
        </w:rPr>
        <w:t xml:space="preserve"> устройств заземления зданий с восстановлением водонепроницаемости места крепления.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-Ремонт и зам</w:t>
      </w:r>
      <w:r w:rsidR="003F7B31" w:rsidRPr="00483E1C">
        <w:rPr>
          <w:rFonts w:ascii="Times New Roman" w:hAnsi="Times New Roman" w:cs="Times New Roman"/>
          <w:sz w:val="18"/>
          <w:szCs w:val="18"/>
        </w:rPr>
        <w:t>ена отдельных участков покрытий чердачного помещения.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-Прочистка приемных воронок водостоков.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-Ремонт примыканий гидроизоляции к парапету и выступающим конструкциям.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-Ремонт металлических водоотводящих  фартуков.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6.3.4. Оконные и дверные заполнения: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-Восстановление отдельных элементов, частичная замена оконных и дверных заполнений.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-Ремонт и замена дверных доводчиков, пружин, упоров.</w:t>
      </w:r>
    </w:p>
    <w:p w:rsidR="00187A73" w:rsidRPr="00483E1C" w:rsidRDefault="00187A7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6.3.</w:t>
      </w:r>
      <w:r w:rsidR="003C12B5" w:rsidRPr="00483E1C">
        <w:rPr>
          <w:rFonts w:ascii="Times New Roman" w:hAnsi="Times New Roman" w:cs="Times New Roman"/>
          <w:sz w:val="18"/>
          <w:szCs w:val="18"/>
        </w:rPr>
        <w:t>5. Лестницы,  крыльца зонты-козырьки</w:t>
      </w:r>
      <w:r w:rsidRPr="00483E1C">
        <w:rPr>
          <w:rFonts w:ascii="Times New Roman" w:hAnsi="Times New Roman" w:cs="Times New Roman"/>
          <w:sz w:val="18"/>
          <w:szCs w:val="18"/>
        </w:rPr>
        <w:t xml:space="preserve"> над входами в под</w:t>
      </w:r>
      <w:r w:rsidR="003C12B5" w:rsidRPr="00483E1C">
        <w:rPr>
          <w:rFonts w:ascii="Times New Roman" w:hAnsi="Times New Roman" w:cs="Times New Roman"/>
          <w:sz w:val="18"/>
          <w:szCs w:val="18"/>
        </w:rPr>
        <w:t xml:space="preserve">ъезды. </w:t>
      </w:r>
    </w:p>
    <w:p w:rsidR="0045391A" w:rsidRPr="00483E1C" w:rsidRDefault="0045391A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-Частичная з</w:t>
      </w:r>
      <w:r w:rsidR="003C12B5" w:rsidRPr="00483E1C">
        <w:rPr>
          <w:rFonts w:ascii="Times New Roman" w:hAnsi="Times New Roman" w:cs="Times New Roman"/>
          <w:sz w:val="18"/>
          <w:szCs w:val="18"/>
        </w:rPr>
        <w:t xml:space="preserve">амена и укрепление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перил.</w:t>
      </w:r>
    </w:p>
    <w:p w:rsidR="0045391A" w:rsidRPr="00483E1C" w:rsidRDefault="0045391A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-Ремонт отдел</w:t>
      </w:r>
      <w:r w:rsidR="003C12B5" w:rsidRPr="00483E1C">
        <w:rPr>
          <w:rFonts w:ascii="Times New Roman" w:hAnsi="Times New Roman" w:cs="Times New Roman"/>
          <w:sz w:val="18"/>
          <w:szCs w:val="18"/>
        </w:rPr>
        <w:t>ьных элементов крылец, козырьков над входами в подъезды.</w:t>
      </w:r>
    </w:p>
    <w:p w:rsidR="0045391A" w:rsidRPr="00483E1C" w:rsidRDefault="0045391A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6.3.6. Внутренняя система отопления, водопровода и канализации.</w:t>
      </w:r>
    </w:p>
    <w:p w:rsidR="0045391A" w:rsidRPr="00483E1C" w:rsidRDefault="0045391A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E1C">
        <w:rPr>
          <w:rFonts w:ascii="Times New Roman" w:hAnsi="Times New Roman" w:cs="Times New Roman"/>
          <w:sz w:val="18"/>
          <w:szCs w:val="18"/>
        </w:rPr>
        <w:t>-Уплотнение соединений, устранение течи, утепление, укрепление трубопроводов, ликвидация засоров, замена отдельных участков тр</w:t>
      </w:r>
      <w:r w:rsidR="003C12B5" w:rsidRPr="00483E1C">
        <w:rPr>
          <w:rFonts w:ascii="Times New Roman" w:hAnsi="Times New Roman" w:cs="Times New Roman"/>
          <w:sz w:val="18"/>
          <w:szCs w:val="18"/>
        </w:rPr>
        <w:t>убопроводов, фасонных частей, си</w:t>
      </w:r>
      <w:r w:rsidRPr="00483E1C">
        <w:rPr>
          <w:rFonts w:ascii="Times New Roman" w:hAnsi="Times New Roman" w:cs="Times New Roman"/>
          <w:sz w:val="18"/>
          <w:szCs w:val="18"/>
        </w:rPr>
        <w:t>фонов, трапов, ревизий.</w:t>
      </w:r>
      <w:proofErr w:type="gramEnd"/>
    </w:p>
    <w:p w:rsidR="0045391A" w:rsidRPr="00483E1C" w:rsidRDefault="0045391A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-Восстановление разрушенной теплоизоляции  трубопроводов, гидравлическое испытание системы, ликвидация засоров.</w:t>
      </w:r>
    </w:p>
    <w:p w:rsidR="0045391A" w:rsidRPr="00483E1C" w:rsidRDefault="0045391A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-На </w:t>
      </w:r>
      <w:proofErr w:type="spellStart"/>
      <w:r w:rsidRPr="00483E1C">
        <w:rPr>
          <w:rFonts w:ascii="Times New Roman" w:hAnsi="Times New Roman" w:cs="Times New Roman"/>
          <w:sz w:val="18"/>
          <w:szCs w:val="18"/>
        </w:rPr>
        <w:t>общедомовом</w:t>
      </w:r>
      <w:proofErr w:type="spellEnd"/>
      <w:r w:rsidRPr="00483E1C">
        <w:rPr>
          <w:rFonts w:ascii="Times New Roman" w:hAnsi="Times New Roman" w:cs="Times New Roman"/>
          <w:sz w:val="18"/>
          <w:szCs w:val="18"/>
        </w:rPr>
        <w:t xml:space="preserve"> оборудовании: набивка сальников, мелкий ремонт теплоизоляции, устранение течи в трубопроводах, приборах, запорной арматуре. Разборка, осмотр и чистка грязевиков, воздухосборников, компенсаторов, регулирующих кранов, вентилей, задвижек; чистка от накипи запорной арматуры.</w:t>
      </w:r>
    </w:p>
    <w:p w:rsidR="0045391A" w:rsidRPr="00483E1C" w:rsidRDefault="0045391A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-Проведение необходимого ремонта для устранения </w:t>
      </w:r>
      <w:r w:rsidR="00813036" w:rsidRPr="00483E1C">
        <w:rPr>
          <w:rFonts w:ascii="Times New Roman" w:hAnsi="Times New Roman" w:cs="Times New Roman"/>
          <w:sz w:val="18"/>
          <w:szCs w:val="18"/>
        </w:rPr>
        <w:t>выявленных неисправностей.</w:t>
      </w:r>
    </w:p>
    <w:p w:rsidR="00813036" w:rsidRPr="00483E1C" w:rsidRDefault="0081303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-Окраска трубопроводов после проведения ремонта</w:t>
      </w:r>
      <w:r w:rsidR="003C12B5" w:rsidRPr="00483E1C">
        <w:rPr>
          <w:rFonts w:ascii="Times New Roman" w:hAnsi="Times New Roman" w:cs="Times New Roman"/>
          <w:sz w:val="18"/>
          <w:szCs w:val="18"/>
        </w:rPr>
        <w:t xml:space="preserve"> в </w:t>
      </w:r>
      <w:r w:rsidR="00207BA4" w:rsidRPr="00483E1C">
        <w:rPr>
          <w:rFonts w:ascii="Times New Roman" w:hAnsi="Times New Roman" w:cs="Times New Roman"/>
          <w:sz w:val="18"/>
          <w:szCs w:val="18"/>
        </w:rPr>
        <w:t>бойлерных</w:t>
      </w:r>
      <w:r w:rsidRPr="00483E1C">
        <w:rPr>
          <w:rFonts w:ascii="Times New Roman" w:hAnsi="Times New Roman" w:cs="Times New Roman"/>
          <w:sz w:val="18"/>
          <w:szCs w:val="18"/>
        </w:rPr>
        <w:t>.</w:t>
      </w:r>
    </w:p>
    <w:p w:rsidR="00813036" w:rsidRPr="00483E1C" w:rsidRDefault="0081303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6.3.7. Система электроснабжения:</w:t>
      </w:r>
    </w:p>
    <w:p w:rsidR="00813036" w:rsidRPr="00483E1C" w:rsidRDefault="0081303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-Замена и восстановление работоспособности отдельных элементов и частей элементов внутренних систем электроснабжения и электрических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 в местах общего пользования и технических помещениях.</w:t>
      </w:r>
    </w:p>
    <w:p w:rsidR="00813036" w:rsidRPr="00483E1C" w:rsidRDefault="0081303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813036" w:rsidRPr="00483E1C" w:rsidRDefault="00813036" w:rsidP="00483E1C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-Ремонт и замена коммутационной аппаратуры и арматуры, выключателей, поврежденных гибких кабелей и электропроводки, установленных в эта</w:t>
      </w:r>
      <w:r w:rsidR="00483E1C" w:rsidRPr="00483E1C">
        <w:rPr>
          <w:rFonts w:ascii="Times New Roman" w:hAnsi="Times New Roman" w:cs="Times New Roman"/>
          <w:sz w:val="18"/>
          <w:szCs w:val="18"/>
        </w:rPr>
        <w:t>жных щитках до электросчётчиков.</w:t>
      </w:r>
    </w:p>
    <w:p w:rsidR="00BC4D7F" w:rsidRDefault="00BC4D7F" w:rsidP="00813036">
      <w:pPr>
        <w:pStyle w:val="a3"/>
        <w:ind w:left="-851" w:hanging="6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4D7F" w:rsidRDefault="00BC4D7F" w:rsidP="00813036">
      <w:pPr>
        <w:pStyle w:val="a3"/>
        <w:ind w:left="-851" w:hanging="6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3036" w:rsidRPr="00505D3C" w:rsidRDefault="00813036" w:rsidP="00813036">
      <w:pPr>
        <w:pStyle w:val="a3"/>
        <w:ind w:left="-851" w:hanging="6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5D3C">
        <w:rPr>
          <w:rFonts w:ascii="Times New Roman" w:hAnsi="Times New Roman" w:cs="Times New Roman"/>
          <w:b/>
          <w:sz w:val="18"/>
          <w:szCs w:val="18"/>
        </w:rPr>
        <w:lastRenderedPageBreak/>
        <w:t>7. Права и обязанности сторон</w:t>
      </w:r>
    </w:p>
    <w:p w:rsidR="00806900" w:rsidRPr="00483E1C" w:rsidRDefault="00444DC2" w:rsidP="00806900">
      <w:pPr>
        <w:pStyle w:val="a3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E1C">
        <w:rPr>
          <w:rFonts w:ascii="Times New Roman" w:hAnsi="Times New Roman" w:cs="Times New Roman"/>
          <w:b/>
          <w:sz w:val="18"/>
          <w:szCs w:val="18"/>
          <w:u w:val="single"/>
        </w:rPr>
        <w:t xml:space="preserve">7.1. Обязанности </w:t>
      </w:r>
      <w:r w:rsidR="00237696" w:rsidRPr="00483E1C">
        <w:rPr>
          <w:rFonts w:ascii="Times New Roman" w:hAnsi="Times New Roman" w:cs="Times New Roman"/>
          <w:b/>
          <w:sz w:val="18"/>
          <w:szCs w:val="18"/>
          <w:u w:val="single"/>
        </w:rPr>
        <w:t>обслуживающей</w:t>
      </w:r>
      <w:r w:rsidRPr="00483E1C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организации:</w:t>
      </w:r>
    </w:p>
    <w:p w:rsidR="00444DC2" w:rsidRPr="00796BC2" w:rsidRDefault="00444DC2" w:rsidP="00806900">
      <w:pPr>
        <w:pStyle w:val="a3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7.1.1.Принять </w:t>
      </w:r>
      <w:r w:rsidRPr="00796BC2">
        <w:rPr>
          <w:rFonts w:ascii="Times New Roman" w:hAnsi="Times New Roman" w:cs="Times New Roman"/>
          <w:sz w:val="18"/>
          <w:szCs w:val="18"/>
        </w:rPr>
        <w:t xml:space="preserve">полномочия по </w:t>
      </w:r>
      <w:r w:rsidR="00237696" w:rsidRPr="00796BC2">
        <w:rPr>
          <w:rFonts w:ascii="Times New Roman" w:hAnsi="Times New Roman" w:cs="Times New Roman"/>
          <w:sz w:val="18"/>
          <w:szCs w:val="18"/>
        </w:rPr>
        <w:t xml:space="preserve">обслуживанию </w:t>
      </w:r>
      <w:r w:rsidRPr="00796BC2">
        <w:rPr>
          <w:rFonts w:ascii="Times New Roman" w:hAnsi="Times New Roman" w:cs="Times New Roman"/>
          <w:sz w:val="18"/>
          <w:szCs w:val="18"/>
        </w:rPr>
        <w:t>многоквартирным домом, предусмотренные настоящим Договором;</w:t>
      </w:r>
    </w:p>
    <w:p w:rsidR="00444DC2" w:rsidRPr="00483E1C" w:rsidRDefault="00444DC2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796BC2">
        <w:rPr>
          <w:rFonts w:ascii="Times New Roman" w:hAnsi="Times New Roman" w:cs="Times New Roman"/>
          <w:sz w:val="18"/>
          <w:szCs w:val="18"/>
        </w:rPr>
        <w:t>7.1.2. Организовать сбор платежей за</w:t>
      </w:r>
      <w:r w:rsidRPr="00483E1C">
        <w:rPr>
          <w:rFonts w:ascii="Times New Roman" w:hAnsi="Times New Roman" w:cs="Times New Roman"/>
          <w:sz w:val="18"/>
          <w:szCs w:val="18"/>
        </w:rPr>
        <w:t xml:space="preserve"> работы, услуги, оказываемые </w:t>
      </w:r>
      <w:r w:rsidR="00775085" w:rsidRPr="00483E1C">
        <w:rPr>
          <w:rFonts w:ascii="Times New Roman" w:hAnsi="Times New Roman" w:cs="Times New Roman"/>
          <w:sz w:val="18"/>
          <w:szCs w:val="18"/>
        </w:rPr>
        <w:t>по настоящему Договору.</w:t>
      </w:r>
    </w:p>
    <w:p w:rsidR="00444DC2" w:rsidRPr="00483E1C" w:rsidRDefault="00444DC2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7.1.3. </w:t>
      </w:r>
      <w:r w:rsidR="00237696" w:rsidRPr="00483E1C">
        <w:rPr>
          <w:rFonts w:ascii="Times New Roman" w:hAnsi="Times New Roman" w:cs="Times New Roman"/>
          <w:sz w:val="18"/>
          <w:szCs w:val="18"/>
        </w:rPr>
        <w:t>Обслуживать</w:t>
      </w:r>
      <w:r w:rsidRPr="00483E1C">
        <w:rPr>
          <w:rFonts w:ascii="Times New Roman" w:hAnsi="Times New Roman" w:cs="Times New Roman"/>
          <w:sz w:val="18"/>
          <w:szCs w:val="18"/>
        </w:rPr>
        <w:t xml:space="preserve"> многоквартирным жилым домом в соответствии с условиями настоящего Договора и действующим законодательством;</w:t>
      </w:r>
    </w:p>
    <w:p w:rsidR="00444DC2" w:rsidRPr="00483E1C" w:rsidRDefault="00444DC2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7.1.4. Обеспечивать надлежащее содержание общего имущества Собственников помещений в многоквартирном жилом доме;</w:t>
      </w:r>
    </w:p>
    <w:p w:rsidR="00444DC2" w:rsidRPr="00483E1C" w:rsidRDefault="00444DC2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7.1.5. Самостоятельно или с привлечением иных юридических лиц и специалистов, имеющих необходимые навыки, оборудование, а в случае необходимости –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законодательством;</w:t>
      </w:r>
    </w:p>
    <w:p w:rsidR="00444DC2" w:rsidRPr="00483E1C" w:rsidRDefault="00444DC2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7.1.6. Производить начисление, сбор и перерасчет платежей Собственников за содержание</w:t>
      </w:r>
      <w:r w:rsidR="003F7B31" w:rsidRPr="00483E1C">
        <w:rPr>
          <w:rFonts w:ascii="Times New Roman" w:hAnsi="Times New Roman" w:cs="Times New Roman"/>
          <w:sz w:val="18"/>
          <w:szCs w:val="18"/>
        </w:rPr>
        <w:t xml:space="preserve">, текущий ремонт </w:t>
      </w:r>
      <w:r w:rsidR="00385E99" w:rsidRPr="00483E1C">
        <w:rPr>
          <w:rFonts w:ascii="Times New Roman" w:hAnsi="Times New Roman" w:cs="Times New Roman"/>
          <w:sz w:val="18"/>
          <w:szCs w:val="18"/>
        </w:rPr>
        <w:t xml:space="preserve"> и прочие услуги, с правом передачи  полно</w:t>
      </w:r>
      <w:r w:rsidR="003F7B31" w:rsidRPr="00483E1C">
        <w:rPr>
          <w:rFonts w:ascii="Times New Roman" w:hAnsi="Times New Roman" w:cs="Times New Roman"/>
          <w:sz w:val="18"/>
          <w:szCs w:val="18"/>
        </w:rPr>
        <w:t>мочий по Договору третьим лицам</w:t>
      </w:r>
      <w:r w:rsidR="00385E99" w:rsidRPr="00483E1C">
        <w:rPr>
          <w:rFonts w:ascii="Times New Roman" w:hAnsi="Times New Roman" w:cs="Times New Roman"/>
          <w:sz w:val="18"/>
          <w:szCs w:val="18"/>
        </w:rPr>
        <w:t>;</w:t>
      </w:r>
    </w:p>
    <w:p w:rsidR="00385E99" w:rsidRPr="00483E1C" w:rsidRDefault="00385E99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7.1.7. Оказывать услуги и выполнять работы по содержанию и текущему ремонту общего имущества в многоквартирном доме в объеме взятых на себя обязательств по Договору;</w:t>
      </w:r>
    </w:p>
    <w:p w:rsidR="00385E99" w:rsidRPr="00483E1C" w:rsidRDefault="00385E99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7.1.8. Представлять интересы Собственника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</w:t>
      </w:r>
      <w:r w:rsidR="00D21926" w:rsidRPr="00483E1C">
        <w:rPr>
          <w:rFonts w:ascii="Times New Roman" w:hAnsi="Times New Roman" w:cs="Times New Roman"/>
          <w:sz w:val="18"/>
          <w:szCs w:val="18"/>
        </w:rPr>
        <w:t>любых организационно-правовых форм и уровней;</w:t>
      </w:r>
    </w:p>
    <w:p w:rsidR="00D21926" w:rsidRPr="00483E1C" w:rsidRDefault="00D2192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7.1.9. Своевременно информировать Собственника, посредством вывешивания на доски объявлений, об изменении размеров, установленных </w:t>
      </w:r>
      <w:r w:rsidR="00796BC2">
        <w:rPr>
          <w:rFonts w:ascii="Times New Roman" w:hAnsi="Times New Roman" w:cs="Times New Roman"/>
          <w:sz w:val="18"/>
          <w:szCs w:val="18"/>
        </w:rPr>
        <w:t>платежей и</w:t>
      </w:r>
      <w:r w:rsidRPr="00796BC2">
        <w:rPr>
          <w:rFonts w:ascii="Times New Roman" w:hAnsi="Times New Roman" w:cs="Times New Roman"/>
          <w:sz w:val="18"/>
          <w:szCs w:val="18"/>
        </w:rPr>
        <w:t xml:space="preserve"> стоимости коммунальных услуг;</w:t>
      </w:r>
    </w:p>
    <w:p w:rsidR="00D21926" w:rsidRPr="00483E1C" w:rsidRDefault="00D21926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7.1.10.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</w:t>
      </w:r>
      <w:r w:rsidR="00204A93" w:rsidRPr="00483E1C">
        <w:rPr>
          <w:rFonts w:ascii="Times New Roman" w:hAnsi="Times New Roman" w:cs="Times New Roman"/>
          <w:sz w:val="18"/>
          <w:szCs w:val="18"/>
        </w:rPr>
        <w:t>, связанную с исполнением Договора;</w:t>
      </w:r>
    </w:p>
    <w:p w:rsidR="00204A93" w:rsidRPr="00483E1C" w:rsidRDefault="00204A9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7.1.11. Систематически проводить технические осмотры многоквартирного дома и корректировать базы данных, отражающих состояние дома, в соответствии с результатами осмотра;</w:t>
      </w:r>
    </w:p>
    <w:p w:rsidR="00204A93" w:rsidRPr="00483E1C" w:rsidRDefault="00204A9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7.1.12 </w:t>
      </w:r>
      <w:r w:rsidR="00BA4B09" w:rsidRPr="00483E1C">
        <w:rPr>
          <w:rFonts w:ascii="Times New Roman" w:hAnsi="Times New Roman" w:cs="Times New Roman"/>
          <w:sz w:val="18"/>
          <w:szCs w:val="18"/>
        </w:rPr>
        <w:t xml:space="preserve">. </w:t>
      </w:r>
      <w:r w:rsidRPr="00483E1C">
        <w:rPr>
          <w:rFonts w:ascii="Times New Roman" w:hAnsi="Times New Roman" w:cs="Times New Roman"/>
          <w:sz w:val="18"/>
          <w:szCs w:val="18"/>
        </w:rPr>
        <w:t>Осуще</w:t>
      </w:r>
      <w:r w:rsidR="00775085" w:rsidRPr="00483E1C">
        <w:rPr>
          <w:rFonts w:ascii="Times New Roman" w:hAnsi="Times New Roman" w:cs="Times New Roman"/>
          <w:sz w:val="18"/>
          <w:szCs w:val="18"/>
        </w:rPr>
        <w:t>ствлять рассмотрение предложений</w:t>
      </w:r>
      <w:r w:rsidRPr="00483E1C">
        <w:rPr>
          <w:rFonts w:ascii="Times New Roman" w:hAnsi="Times New Roman" w:cs="Times New Roman"/>
          <w:sz w:val="18"/>
          <w:szCs w:val="18"/>
        </w:rPr>
        <w:t>, заявлений, претензий и жалоб Собственника и принимать соответствующие меры в установленные для этого сроки;</w:t>
      </w:r>
    </w:p>
    <w:p w:rsidR="00204A93" w:rsidRPr="00483E1C" w:rsidRDefault="00204A9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7.1.13. Обеспечить Собственника информацией о телефонах аварийных служб;</w:t>
      </w:r>
    </w:p>
    <w:p w:rsidR="00204A93" w:rsidRPr="00483E1C" w:rsidRDefault="00204A9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7.1.14. Организовать работы по ликвидации аварий в многоквартирном доме;</w:t>
      </w:r>
    </w:p>
    <w:p w:rsidR="00204A93" w:rsidRPr="00483E1C" w:rsidRDefault="00204A9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7.1.15. По требованию Собственника выдавать необходимые справки установленного образца;</w:t>
      </w:r>
    </w:p>
    <w:p w:rsidR="00204A93" w:rsidRPr="00483E1C" w:rsidRDefault="00204A93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7.1.16. Приступить к выполнению своих обязательств по Договору с момента вступления его  в силу;</w:t>
      </w:r>
    </w:p>
    <w:p w:rsidR="00204A93" w:rsidRPr="00483E1C" w:rsidRDefault="00B81B70" w:rsidP="002603A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7.1.17. Пред</w:t>
      </w:r>
      <w:r w:rsidR="00204A93" w:rsidRPr="00483E1C">
        <w:rPr>
          <w:rFonts w:ascii="Times New Roman" w:hAnsi="Times New Roman" w:cs="Times New Roman"/>
          <w:sz w:val="18"/>
          <w:szCs w:val="18"/>
        </w:rPr>
        <w:t>ставлять отчет о деятельности ежегодно в 1-м квартале года, следующего за отчетным путем размещения информационных стендах (стойках) в помещении мест общего пользования многоквартирного дома.</w:t>
      </w:r>
    </w:p>
    <w:p w:rsidR="00806900" w:rsidRPr="00483E1C" w:rsidRDefault="00204A93" w:rsidP="0080690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7.1.18. Обеспечить потребителя коммунальными услугами, предоставляемыми поставщиками коммунальных услуг в объеме, соответствующем установленным нормативам потребления.</w:t>
      </w:r>
    </w:p>
    <w:p w:rsidR="000715E9" w:rsidRPr="00483E1C" w:rsidRDefault="000715E9" w:rsidP="0080690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b/>
          <w:sz w:val="18"/>
          <w:szCs w:val="18"/>
          <w:u w:val="single"/>
        </w:rPr>
        <w:t xml:space="preserve">7.2. Права </w:t>
      </w:r>
      <w:r w:rsidR="00237696" w:rsidRPr="00483E1C">
        <w:rPr>
          <w:rFonts w:ascii="Times New Roman" w:hAnsi="Times New Roman" w:cs="Times New Roman"/>
          <w:b/>
          <w:sz w:val="18"/>
          <w:szCs w:val="18"/>
          <w:u w:val="single"/>
        </w:rPr>
        <w:t>обслуживающей</w:t>
      </w:r>
      <w:r w:rsidRPr="00483E1C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организации</w:t>
      </w:r>
      <w:r w:rsidR="00806900" w:rsidRPr="00483E1C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0715E9" w:rsidRPr="00483E1C" w:rsidRDefault="000715E9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7.2.1  </w:t>
      </w:r>
      <w:r w:rsidR="00237696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организация вправе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возможностей;</w:t>
      </w:r>
    </w:p>
    <w:p w:rsidR="000715E9" w:rsidRPr="00483E1C" w:rsidRDefault="000715E9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7.2.2. Выполнять работы и оказывать услуги по содержанию и текущему ремонту самостоятельно в полном объеме или частично, либо путем привлечения третьих лиц;</w:t>
      </w:r>
    </w:p>
    <w:p w:rsidR="000715E9" w:rsidRPr="00483E1C" w:rsidRDefault="00775085" w:rsidP="00775085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7.2.3. Заключать в соответствии</w:t>
      </w:r>
      <w:r w:rsidR="000715E9" w:rsidRPr="00483E1C">
        <w:rPr>
          <w:rFonts w:ascii="Times New Roman" w:hAnsi="Times New Roman" w:cs="Times New Roman"/>
          <w:sz w:val="18"/>
          <w:szCs w:val="18"/>
        </w:rPr>
        <w:t xml:space="preserve"> с законодательством договоры о содержании и ремонте общего и</w:t>
      </w:r>
      <w:r w:rsidRPr="00483E1C">
        <w:rPr>
          <w:rFonts w:ascii="Times New Roman" w:hAnsi="Times New Roman" w:cs="Times New Roman"/>
          <w:sz w:val="18"/>
          <w:szCs w:val="18"/>
        </w:rPr>
        <w:t>мущества в многоквартирном доме.</w:t>
      </w:r>
    </w:p>
    <w:p w:rsidR="000715E9" w:rsidRPr="00483E1C" w:rsidRDefault="00775085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7.2.4</w:t>
      </w:r>
      <w:r w:rsidR="000715E9" w:rsidRPr="00483E1C">
        <w:rPr>
          <w:rFonts w:ascii="Times New Roman" w:hAnsi="Times New Roman" w:cs="Times New Roman"/>
          <w:sz w:val="18"/>
          <w:szCs w:val="18"/>
        </w:rPr>
        <w:t>. Информировать надзорные и контролирующие органы</w:t>
      </w:r>
      <w:r w:rsidR="004F4FF3" w:rsidRPr="00483E1C">
        <w:rPr>
          <w:rFonts w:ascii="Times New Roman" w:hAnsi="Times New Roman" w:cs="Times New Roman"/>
          <w:sz w:val="18"/>
          <w:szCs w:val="18"/>
        </w:rPr>
        <w:t xml:space="preserve"> о несанкционированном переоборудовании и перепланировке помещений, общего имущества, а также об использовании их не по назначению;</w:t>
      </w:r>
    </w:p>
    <w:p w:rsidR="004F4FF3" w:rsidRPr="00483E1C" w:rsidRDefault="00775085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7.2.5</w:t>
      </w:r>
      <w:r w:rsidR="004F4FF3" w:rsidRPr="00483E1C">
        <w:rPr>
          <w:rFonts w:ascii="Times New Roman" w:hAnsi="Times New Roman" w:cs="Times New Roman"/>
          <w:sz w:val="18"/>
          <w:szCs w:val="18"/>
        </w:rPr>
        <w:t>. Принимать участие в общих собрания Собственников;</w:t>
      </w:r>
    </w:p>
    <w:p w:rsidR="00E910B3" w:rsidRPr="00483E1C" w:rsidRDefault="00775085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7.2.6</w:t>
      </w:r>
      <w:r w:rsidR="004F4FF3" w:rsidRPr="00483E1C">
        <w:rPr>
          <w:rFonts w:ascii="Times New Roman" w:hAnsi="Times New Roman" w:cs="Times New Roman"/>
          <w:sz w:val="18"/>
          <w:szCs w:val="18"/>
        </w:rPr>
        <w:t>. Принимать меры по взысканию задолженности Собственника по оплате за содержание, текущий ремонт, жилищно-коммунальные услуги (ресурсы) и прочие услуги;</w:t>
      </w:r>
    </w:p>
    <w:p w:rsidR="004F4FF3" w:rsidRPr="00483E1C" w:rsidRDefault="00775085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7.2.7</w:t>
      </w:r>
      <w:r w:rsidR="004F4FF3" w:rsidRPr="00483E1C">
        <w:rPr>
          <w:rFonts w:ascii="Times New Roman" w:hAnsi="Times New Roman" w:cs="Times New Roman"/>
          <w:sz w:val="18"/>
          <w:szCs w:val="18"/>
        </w:rPr>
        <w:t>. Представлять интересы Собственников по защите прав, связанных с обеспечением их жилищными, коммунальными услугами (ресурсами) и прочими услугами;</w:t>
      </w:r>
    </w:p>
    <w:p w:rsidR="004F4FF3" w:rsidRPr="00483E1C" w:rsidRDefault="00775085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7.2.8</w:t>
      </w:r>
      <w:r w:rsidR="004F4FF3" w:rsidRPr="00483E1C">
        <w:rPr>
          <w:rFonts w:ascii="Times New Roman" w:hAnsi="Times New Roman" w:cs="Times New Roman"/>
          <w:sz w:val="18"/>
          <w:szCs w:val="18"/>
        </w:rPr>
        <w:t xml:space="preserve">. 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</w:t>
      </w:r>
      <w:r w:rsidR="00237696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="004F4FF3" w:rsidRPr="00483E1C">
        <w:rPr>
          <w:rFonts w:ascii="Times New Roman" w:hAnsi="Times New Roman" w:cs="Times New Roman"/>
          <w:sz w:val="18"/>
          <w:szCs w:val="18"/>
        </w:rPr>
        <w:t xml:space="preserve"> организация может осуществляться лично, либо подрядными организациями, находящихся в договорных отношениях с </w:t>
      </w:r>
      <w:r w:rsidR="00237696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="004F4FF3" w:rsidRPr="00483E1C">
        <w:rPr>
          <w:rFonts w:ascii="Times New Roman" w:hAnsi="Times New Roman" w:cs="Times New Roman"/>
          <w:sz w:val="18"/>
          <w:szCs w:val="18"/>
        </w:rPr>
        <w:t xml:space="preserve"> компанией;</w:t>
      </w:r>
    </w:p>
    <w:p w:rsidR="004F4FF3" w:rsidRPr="00483E1C" w:rsidRDefault="00C05B02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7.2.9</w:t>
      </w:r>
      <w:r w:rsidR="004F4FF3" w:rsidRPr="00483E1C">
        <w:rPr>
          <w:rFonts w:ascii="Times New Roman" w:hAnsi="Times New Roman" w:cs="Times New Roman"/>
          <w:sz w:val="18"/>
          <w:szCs w:val="18"/>
        </w:rPr>
        <w:t>. Выполнить работы и оказать услуги</w:t>
      </w:r>
      <w:r w:rsidR="00D448BC" w:rsidRPr="00483E1C">
        <w:rPr>
          <w:rFonts w:ascii="Times New Roman" w:hAnsi="Times New Roman" w:cs="Times New Roman"/>
          <w:sz w:val="18"/>
          <w:szCs w:val="18"/>
        </w:rPr>
        <w:t>,</w:t>
      </w:r>
      <w:r w:rsidR="004F4FF3" w:rsidRPr="00483E1C">
        <w:rPr>
          <w:rFonts w:ascii="Times New Roman" w:hAnsi="Times New Roman" w:cs="Times New Roman"/>
          <w:sz w:val="18"/>
          <w:szCs w:val="18"/>
        </w:rPr>
        <w:t xml:space="preserve"> не предусмотренные в составе перечней работ и услуг по настоящему Договору, если они вызваны необходимостью устранения угрозы жизни и здоровья, проживающих в многоквартирном доме</w:t>
      </w:r>
      <w:r w:rsidR="00D448BC" w:rsidRPr="00483E1C">
        <w:rPr>
          <w:rFonts w:ascii="Times New Roman" w:hAnsi="Times New Roman" w:cs="Times New Roman"/>
          <w:sz w:val="18"/>
          <w:szCs w:val="18"/>
        </w:rPr>
        <w:t xml:space="preserve">, устранение последствий аварий или угрозы наступления ущерба общему имуществу собственников помещений, о чем </w:t>
      </w:r>
      <w:r w:rsidR="00237696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="00D448BC" w:rsidRPr="00483E1C">
        <w:rPr>
          <w:rFonts w:ascii="Times New Roman" w:hAnsi="Times New Roman" w:cs="Times New Roman"/>
          <w:sz w:val="18"/>
          <w:szCs w:val="18"/>
        </w:rPr>
        <w:t xml:space="preserve"> организация обязана проинформи</w:t>
      </w:r>
      <w:r w:rsidR="00213B63">
        <w:rPr>
          <w:rFonts w:ascii="Times New Roman" w:hAnsi="Times New Roman" w:cs="Times New Roman"/>
          <w:sz w:val="18"/>
          <w:szCs w:val="18"/>
        </w:rPr>
        <w:t xml:space="preserve">ровать собственников помещений. </w:t>
      </w:r>
      <w:r w:rsidR="00D448BC" w:rsidRPr="00483E1C">
        <w:rPr>
          <w:rFonts w:ascii="Times New Roman" w:hAnsi="Times New Roman" w:cs="Times New Roman"/>
          <w:sz w:val="18"/>
          <w:szCs w:val="18"/>
        </w:rPr>
        <w:t>Информирование собственников, осуществляется путем вывешивания уведомления на досках объявлений в каждом подъезде;</w:t>
      </w:r>
    </w:p>
    <w:p w:rsidR="00D448BC" w:rsidRPr="00483E1C" w:rsidRDefault="00C05B02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7.2.10</w:t>
      </w:r>
      <w:r w:rsidR="00D448BC" w:rsidRPr="00483E1C">
        <w:rPr>
          <w:rFonts w:ascii="Times New Roman" w:hAnsi="Times New Roman" w:cs="Times New Roman"/>
          <w:sz w:val="18"/>
          <w:szCs w:val="18"/>
        </w:rPr>
        <w:t>. Прекращать предоставление услуг по Договору в случае наличия задолженности у Собственника по оплате оказанных жилищно-коммунальных услуг в соответствии с действующим законодательством РФ.</w:t>
      </w:r>
    </w:p>
    <w:p w:rsidR="00D448BC" w:rsidRPr="00483E1C" w:rsidRDefault="00C05B02" w:rsidP="0080690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7.2.11</w:t>
      </w:r>
      <w:r w:rsidR="00D448BC" w:rsidRPr="00483E1C">
        <w:rPr>
          <w:rFonts w:ascii="Times New Roman" w:hAnsi="Times New Roman" w:cs="Times New Roman"/>
          <w:sz w:val="18"/>
          <w:szCs w:val="18"/>
        </w:rPr>
        <w:t xml:space="preserve">. Осуществлять иные права, предусмотренные действующим законодательством, отнесенные к полномочиям </w:t>
      </w:r>
      <w:r w:rsidR="00237696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="00D448BC" w:rsidRPr="00483E1C">
        <w:rPr>
          <w:rFonts w:ascii="Times New Roman" w:hAnsi="Times New Roman" w:cs="Times New Roman"/>
          <w:sz w:val="18"/>
          <w:szCs w:val="18"/>
        </w:rPr>
        <w:t xml:space="preserve"> организации.</w:t>
      </w:r>
    </w:p>
    <w:p w:rsidR="00213B63" w:rsidRDefault="00213B63" w:rsidP="00BA4B09">
      <w:pPr>
        <w:pStyle w:val="a3"/>
        <w:ind w:left="-851" w:hanging="65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448BC" w:rsidRPr="00483E1C" w:rsidRDefault="00D448BC" w:rsidP="00BA4B09">
      <w:pPr>
        <w:pStyle w:val="a3"/>
        <w:ind w:left="-851" w:hanging="65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E1C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7.3. Обязанности собственника</w:t>
      </w:r>
      <w:r w:rsidR="000A665C">
        <w:rPr>
          <w:rFonts w:ascii="Times New Roman" w:hAnsi="Times New Roman" w:cs="Times New Roman"/>
          <w:b/>
          <w:sz w:val="18"/>
          <w:szCs w:val="18"/>
          <w:u w:val="single"/>
        </w:rPr>
        <w:t>, члена НПО «Центральный»</w:t>
      </w:r>
      <w:r w:rsidRPr="00483E1C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D448BC" w:rsidRPr="00483E1C" w:rsidRDefault="00D448BC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7.3.1. </w:t>
      </w:r>
      <w:r w:rsidR="00775085" w:rsidRPr="00483E1C">
        <w:rPr>
          <w:rFonts w:ascii="Times New Roman" w:hAnsi="Times New Roman" w:cs="Times New Roman"/>
          <w:sz w:val="18"/>
          <w:szCs w:val="18"/>
        </w:rPr>
        <w:t>Передать НПО « Центральный»</w:t>
      </w:r>
      <w:r w:rsidRPr="00483E1C">
        <w:rPr>
          <w:rFonts w:ascii="Times New Roman" w:hAnsi="Times New Roman" w:cs="Times New Roman"/>
          <w:sz w:val="18"/>
          <w:szCs w:val="18"/>
        </w:rPr>
        <w:t xml:space="preserve"> полномочия по </w:t>
      </w:r>
      <w:r w:rsidR="00237696" w:rsidRPr="00483E1C">
        <w:rPr>
          <w:rFonts w:ascii="Times New Roman" w:hAnsi="Times New Roman" w:cs="Times New Roman"/>
          <w:sz w:val="18"/>
          <w:szCs w:val="18"/>
        </w:rPr>
        <w:t>обслуживанию</w:t>
      </w:r>
      <w:r w:rsidRPr="00483E1C">
        <w:rPr>
          <w:rFonts w:ascii="Times New Roman" w:hAnsi="Times New Roman" w:cs="Times New Roman"/>
          <w:sz w:val="18"/>
          <w:szCs w:val="18"/>
        </w:rPr>
        <w:t xml:space="preserve"> многоквартирным домом, предусмотренные настоящим Договором;</w:t>
      </w:r>
    </w:p>
    <w:p w:rsidR="00D448BC" w:rsidRPr="00483E1C" w:rsidRDefault="00D448BC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7.3.2. Своевременно в установленном порядк</w:t>
      </w:r>
      <w:r w:rsidR="00775085" w:rsidRPr="00483E1C">
        <w:rPr>
          <w:rFonts w:ascii="Times New Roman" w:hAnsi="Times New Roman" w:cs="Times New Roman"/>
          <w:sz w:val="18"/>
          <w:szCs w:val="18"/>
        </w:rPr>
        <w:t xml:space="preserve">е оплачивать </w:t>
      </w:r>
      <w:r w:rsidR="000A665C">
        <w:rPr>
          <w:rFonts w:ascii="Times New Roman" w:hAnsi="Times New Roman" w:cs="Times New Roman"/>
          <w:sz w:val="18"/>
          <w:szCs w:val="18"/>
        </w:rPr>
        <w:t>членские взносы для исполнения поручений и   услуг</w:t>
      </w:r>
      <w:r w:rsidR="00775085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0A665C">
        <w:rPr>
          <w:rFonts w:ascii="Times New Roman" w:hAnsi="Times New Roman" w:cs="Times New Roman"/>
          <w:sz w:val="18"/>
          <w:szCs w:val="18"/>
        </w:rPr>
        <w:t xml:space="preserve"> по Договору</w:t>
      </w:r>
      <w:r w:rsidRPr="00483E1C">
        <w:rPr>
          <w:rFonts w:ascii="Times New Roman" w:hAnsi="Times New Roman" w:cs="Times New Roman"/>
          <w:sz w:val="18"/>
          <w:szCs w:val="18"/>
        </w:rPr>
        <w:t>;</w:t>
      </w:r>
    </w:p>
    <w:p w:rsidR="00D448BC" w:rsidRPr="00483E1C" w:rsidRDefault="00D448BC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7.3.3. </w:t>
      </w:r>
      <w:r w:rsidR="00775085" w:rsidRPr="00483E1C">
        <w:rPr>
          <w:rFonts w:ascii="Times New Roman" w:hAnsi="Times New Roman" w:cs="Times New Roman"/>
          <w:sz w:val="18"/>
          <w:szCs w:val="18"/>
        </w:rPr>
        <w:t xml:space="preserve">Предоставить право НПО « Центральный» </w:t>
      </w:r>
      <w:r w:rsidR="00687051" w:rsidRPr="00483E1C">
        <w:rPr>
          <w:rFonts w:ascii="Times New Roman" w:hAnsi="Times New Roman" w:cs="Times New Roman"/>
          <w:sz w:val="18"/>
          <w:szCs w:val="18"/>
        </w:rPr>
        <w:t xml:space="preserve">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Собственника или иных пользователей) во всех организациях;</w:t>
      </w:r>
    </w:p>
    <w:p w:rsidR="00687051" w:rsidRPr="00483E1C" w:rsidRDefault="00687051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7.3.4. Выполнять,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687051" w:rsidRPr="00483E1C" w:rsidRDefault="00687051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</w:p>
    <w:p w:rsidR="00687051" w:rsidRPr="00483E1C" w:rsidRDefault="00687051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-не допускать сбрасывания в санитарный узел мусора и отходов, засоряющих канализацию;</w:t>
      </w:r>
    </w:p>
    <w:p w:rsidR="00687051" w:rsidRPr="00483E1C" w:rsidRDefault="00687051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-соблюдать правила пожарной безопасности,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687051" w:rsidRPr="00483E1C" w:rsidRDefault="00C474C8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-не допускать выполнения в квартире работ или совершения других действий, создающих повышенный шум или вибрацию, а также действий нарушающих нормальные условия проживания граждан в других жилых помещениях;</w:t>
      </w:r>
    </w:p>
    <w:p w:rsidR="00C474C8" w:rsidRPr="00483E1C" w:rsidRDefault="00F946A2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-пользоваться телевизорами, магнитофонами и другими громкоговорящими устройствами при условии уменьшения уровня слышимости до </w:t>
      </w:r>
      <w:proofErr w:type="gramStart"/>
      <w:r w:rsidRPr="00483E1C">
        <w:rPr>
          <w:rFonts w:ascii="Times New Roman" w:hAnsi="Times New Roman" w:cs="Times New Roman"/>
          <w:sz w:val="18"/>
          <w:szCs w:val="18"/>
        </w:rPr>
        <w:t>степени</w:t>
      </w:r>
      <w:proofErr w:type="gramEnd"/>
      <w:r w:rsidRPr="00483E1C">
        <w:rPr>
          <w:rFonts w:ascii="Times New Roman" w:hAnsi="Times New Roman" w:cs="Times New Roman"/>
          <w:sz w:val="18"/>
          <w:szCs w:val="18"/>
        </w:rPr>
        <w:t xml:space="preserve"> не нарушающей покоя жильцов многоквартирного дома в ночное время (с 21-00 до 08-00 по местному времени);</w:t>
      </w:r>
    </w:p>
    <w:p w:rsidR="00F946A2" w:rsidRPr="00483E1C" w:rsidRDefault="00F946A2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-другие требования законодательства;</w:t>
      </w:r>
    </w:p>
    <w:p w:rsidR="00F946A2" w:rsidRPr="00483E1C" w:rsidRDefault="00F946A2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-не допускать курения в местах общего пользования;</w:t>
      </w:r>
    </w:p>
    <w:p w:rsidR="00F946A2" w:rsidRPr="00483E1C" w:rsidRDefault="00F946A2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7.3.5. Своевременно предоставлять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организации сведения:</w:t>
      </w:r>
    </w:p>
    <w:p w:rsidR="00F946A2" w:rsidRPr="00483E1C" w:rsidRDefault="00F946A2" w:rsidP="00BA4B09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-о количестве граждан, проживающих в помещении</w:t>
      </w:r>
      <w:r w:rsidR="00037E53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BE566D" w:rsidRPr="00483E1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BE566D" w:rsidRPr="00483E1C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483E1C">
        <w:rPr>
          <w:rFonts w:ascii="Times New Roman" w:hAnsi="Times New Roman" w:cs="Times New Roman"/>
          <w:sz w:val="18"/>
          <w:szCs w:val="18"/>
        </w:rPr>
        <w:t>) совместно с Собственником;</w:t>
      </w:r>
    </w:p>
    <w:p w:rsidR="00E910B3" w:rsidRPr="00483E1C" w:rsidRDefault="00F946A2" w:rsidP="00AD7E1A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-о проводимых с помещением, </w:t>
      </w:r>
      <w:proofErr w:type="gramStart"/>
      <w:r w:rsidRPr="00483E1C">
        <w:rPr>
          <w:rFonts w:ascii="Times New Roman" w:hAnsi="Times New Roman" w:cs="Times New Roman"/>
          <w:sz w:val="18"/>
          <w:szCs w:val="18"/>
        </w:rPr>
        <w:t>указанном</w:t>
      </w:r>
      <w:proofErr w:type="gramEnd"/>
      <w:r w:rsidRPr="00483E1C">
        <w:rPr>
          <w:rFonts w:ascii="Times New Roman" w:hAnsi="Times New Roman" w:cs="Times New Roman"/>
          <w:sz w:val="18"/>
          <w:szCs w:val="18"/>
        </w:rPr>
        <w:t>, в преамбуле к настоящему Договору</w:t>
      </w:r>
      <w:r w:rsidR="00AD7E1A" w:rsidRPr="00483E1C">
        <w:rPr>
          <w:rFonts w:ascii="Times New Roman" w:hAnsi="Times New Roman" w:cs="Times New Roman"/>
          <w:sz w:val="18"/>
          <w:szCs w:val="18"/>
        </w:rPr>
        <w:t xml:space="preserve">, сделках, влекущих замену Собственника указанного помещения. Представить в </w:t>
      </w:r>
      <w:r w:rsidR="00AC1A87" w:rsidRPr="00483E1C">
        <w:rPr>
          <w:rFonts w:ascii="Times New Roman" w:hAnsi="Times New Roman" w:cs="Times New Roman"/>
          <w:sz w:val="18"/>
          <w:szCs w:val="18"/>
        </w:rPr>
        <w:t xml:space="preserve">Обслуживающую </w:t>
      </w:r>
      <w:r w:rsidR="00AD7E1A" w:rsidRPr="00483E1C">
        <w:rPr>
          <w:rFonts w:ascii="Times New Roman" w:hAnsi="Times New Roman" w:cs="Times New Roman"/>
          <w:sz w:val="18"/>
          <w:szCs w:val="18"/>
        </w:rPr>
        <w:t>организацию договор купли-продажи жилого помещения или другие документы, подтверждающие смену собственника.</w:t>
      </w:r>
    </w:p>
    <w:p w:rsidR="00AD7E1A" w:rsidRPr="00483E1C" w:rsidRDefault="00AD7E1A" w:rsidP="00AD7E1A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-о перепланировке, переустройстве и иных действиях, приводящих к увеличению (уменьшению) площади жилого помещения.</w:t>
      </w:r>
    </w:p>
    <w:p w:rsidR="00AD7E1A" w:rsidRPr="00483E1C" w:rsidRDefault="00AD7E1A" w:rsidP="00AD7E1A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7.3.6. </w:t>
      </w:r>
      <w:proofErr w:type="gramStart"/>
      <w:r w:rsidRPr="00483E1C">
        <w:rPr>
          <w:rFonts w:ascii="Times New Roman" w:hAnsi="Times New Roman" w:cs="Times New Roman"/>
          <w:sz w:val="18"/>
          <w:szCs w:val="18"/>
        </w:rPr>
        <w:t xml:space="preserve">Не устанавливать, не подключать и не использовать электробытовые приборы мощностью, превышающей технические возможности внутридомовой электрической сети, </w:t>
      </w:r>
      <w:r w:rsidR="000A0564" w:rsidRPr="00483E1C">
        <w:rPr>
          <w:rFonts w:ascii="Times New Roman" w:hAnsi="Times New Roman" w:cs="Times New Roman"/>
          <w:sz w:val="18"/>
          <w:szCs w:val="18"/>
        </w:rPr>
        <w:t xml:space="preserve">дополнительные секции приборов отопления, регулирующую и запорную арматуру без согласования с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="000A0564" w:rsidRPr="00483E1C">
        <w:rPr>
          <w:rFonts w:ascii="Times New Roman" w:hAnsi="Times New Roman" w:cs="Times New Roman"/>
          <w:sz w:val="18"/>
          <w:szCs w:val="18"/>
        </w:rPr>
        <w:t xml:space="preserve"> организацией,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</w:t>
      </w:r>
      <w:r w:rsidR="000A665C">
        <w:rPr>
          <w:rFonts w:ascii="Times New Roman" w:hAnsi="Times New Roman" w:cs="Times New Roman"/>
          <w:sz w:val="18"/>
          <w:szCs w:val="18"/>
        </w:rPr>
        <w:t>я</w:t>
      </w:r>
      <w:r w:rsidR="000A0564" w:rsidRPr="00483E1C">
        <w:rPr>
          <w:rFonts w:ascii="Times New Roman" w:hAnsi="Times New Roman" w:cs="Times New Roman"/>
          <w:sz w:val="18"/>
          <w:szCs w:val="18"/>
        </w:rPr>
        <w:t>м безопасности эксплуатации и санитарно-гигиеническим нормативам;</w:t>
      </w:r>
      <w:proofErr w:type="gramEnd"/>
    </w:p>
    <w:p w:rsidR="000A0564" w:rsidRPr="00483E1C" w:rsidRDefault="000A0564" w:rsidP="00AD7E1A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7.3.7. Своевременно сообщать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организации о выявленных неисправностях, препятствующих оказанию услуг в рамках настоящего Договора;</w:t>
      </w:r>
    </w:p>
    <w:p w:rsidR="000A0564" w:rsidRPr="00483E1C" w:rsidRDefault="000A0564" w:rsidP="00AD7E1A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7.3.8. </w:t>
      </w:r>
      <w:r w:rsidR="007A40C1" w:rsidRPr="00483E1C">
        <w:rPr>
          <w:rFonts w:ascii="Times New Roman" w:hAnsi="Times New Roman" w:cs="Times New Roman"/>
          <w:sz w:val="18"/>
          <w:szCs w:val="18"/>
        </w:rPr>
        <w:t xml:space="preserve">Не осуществлять переоборудование внутренних инженерных сетей без согласования с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="007A40C1" w:rsidRPr="00483E1C">
        <w:rPr>
          <w:rFonts w:ascii="Times New Roman" w:hAnsi="Times New Roman" w:cs="Times New Roman"/>
          <w:sz w:val="18"/>
          <w:szCs w:val="18"/>
        </w:rPr>
        <w:t xml:space="preserve"> организацией;</w:t>
      </w:r>
    </w:p>
    <w:p w:rsidR="007A40C1" w:rsidRPr="00483E1C" w:rsidRDefault="007A40C1" w:rsidP="00F97FD8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7.3.9.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</w:t>
      </w:r>
      <w:r w:rsidR="00037E53" w:rsidRPr="00483E1C">
        <w:rPr>
          <w:rFonts w:ascii="Times New Roman" w:hAnsi="Times New Roman" w:cs="Times New Roman"/>
          <w:sz w:val="18"/>
          <w:szCs w:val="18"/>
        </w:rPr>
        <w:t xml:space="preserve"> сетей и демонтажем .</w:t>
      </w:r>
    </w:p>
    <w:p w:rsidR="00781612" w:rsidRPr="00483E1C" w:rsidRDefault="00781612" w:rsidP="00AD7E1A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</w:t>
      </w:r>
      <w:r w:rsidR="00F97FD8" w:rsidRPr="00483E1C">
        <w:rPr>
          <w:rFonts w:ascii="Times New Roman" w:hAnsi="Times New Roman" w:cs="Times New Roman"/>
          <w:sz w:val="18"/>
          <w:szCs w:val="18"/>
        </w:rPr>
        <w:t>.3.10</w:t>
      </w:r>
      <w:r w:rsidRPr="00483E1C">
        <w:rPr>
          <w:rFonts w:ascii="Times New Roman" w:hAnsi="Times New Roman" w:cs="Times New Roman"/>
          <w:sz w:val="18"/>
          <w:szCs w:val="18"/>
        </w:rPr>
        <w:t xml:space="preserve">. Без предупреждения пускать сотрудников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организации в занимаемое жилое п</w:t>
      </w:r>
      <w:r w:rsidR="00037E53" w:rsidRPr="00483E1C">
        <w:rPr>
          <w:rFonts w:ascii="Times New Roman" w:hAnsi="Times New Roman" w:cs="Times New Roman"/>
          <w:sz w:val="18"/>
          <w:szCs w:val="18"/>
        </w:rPr>
        <w:t xml:space="preserve">омещение для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проверки состояния технического и санитарного оборудования квартиры;</w:t>
      </w:r>
    </w:p>
    <w:p w:rsidR="00781612" w:rsidRPr="00483E1C" w:rsidRDefault="00F97FD8" w:rsidP="00AD7E1A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7.3.11</w:t>
      </w:r>
      <w:r w:rsidR="00781612" w:rsidRPr="00483E1C">
        <w:rPr>
          <w:rFonts w:ascii="Times New Roman" w:hAnsi="Times New Roman" w:cs="Times New Roman"/>
          <w:sz w:val="18"/>
          <w:szCs w:val="18"/>
        </w:rPr>
        <w:t>. Не производить слив воды из системы и приборов отопления;</w:t>
      </w:r>
    </w:p>
    <w:p w:rsidR="00781612" w:rsidRPr="00483E1C" w:rsidRDefault="00F97FD8" w:rsidP="00AD7E1A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7.3.12</w:t>
      </w:r>
      <w:r w:rsidR="00781612" w:rsidRPr="00483E1C">
        <w:rPr>
          <w:rFonts w:ascii="Times New Roman" w:hAnsi="Times New Roman" w:cs="Times New Roman"/>
          <w:sz w:val="18"/>
          <w:szCs w:val="18"/>
        </w:rPr>
        <w:t>. 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Договора;</w:t>
      </w:r>
    </w:p>
    <w:p w:rsidR="00781612" w:rsidRPr="00483E1C" w:rsidRDefault="00F97FD8" w:rsidP="00037E53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7.3.13</w:t>
      </w:r>
      <w:r w:rsidR="00781612" w:rsidRPr="00483E1C">
        <w:rPr>
          <w:rFonts w:ascii="Times New Roman" w:hAnsi="Times New Roman" w:cs="Times New Roman"/>
          <w:sz w:val="18"/>
          <w:szCs w:val="18"/>
        </w:rPr>
        <w:t>. Не совершать действий, связанных с отключением многоквартирного дома от подачи электроэнергии, воды и тепла;</w:t>
      </w:r>
    </w:p>
    <w:p w:rsidR="00781612" w:rsidRPr="00483E1C" w:rsidRDefault="00F97FD8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7.3.14</w:t>
      </w:r>
      <w:r w:rsidR="00781612" w:rsidRPr="00483E1C">
        <w:rPr>
          <w:rFonts w:ascii="Times New Roman" w:hAnsi="Times New Roman" w:cs="Times New Roman"/>
          <w:sz w:val="18"/>
          <w:szCs w:val="18"/>
        </w:rPr>
        <w:t>. При проведении общестроительных, монтажных и отделочных работ при перепланировке и переустройстве принадлежащего Собственнику помещения руководствоваться кодексом РФ и действующими нормативными правовыми актами;</w:t>
      </w:r>
    </w:p>
    <w:p w:rsidR="007E5AF1" w:rsidRPr="00483E1C" w:rsidRDefault="00F97FD8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7.3.15</w:t>
      </w:r>
      <w:r w:rsidR="00781612" w:rsidRPr="00483E1C">
        <w:rPr>
          <w:rFonts w:ascii="Times New Roman" w:hAnsi="Times New Roman" w:cs="Times New Roman"/>
          <w:sz w:val="18"/>
          <w:szCs w:val="18"/>
        </w:rPr>
        <w:t xml:space="preserve">. </w:t>
      </w:r>
      <w:r w:rsidR="007E5AF1" w:rsidRPr="00483E1C">
        <w:rPr>
          <w:rFonts w:ascii="Times New Roman" w:hAnsi="Times New Roman" w:cs="Times New Roman"/>
          <w:sz w:val="18"/>
          <w:szCs w:val="18"/>
        </w:rPr>
        <w:t>Обеспечивать сохранность общего имущества многоквартирного дома, находящегося в принадлежащих ему помещениях;</w:t>
      </w:r>
    </w:p>
    <w:p w:rsidR="00781612" w:rsidRPr="00483E1C" w:rsidRDefault="00F97FD8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7.3.16</w:t>
      </w:r>
      <w:r w:rsidR="007E5AF1" w:rsidRPr="00483E1C">
        <w:rPr>
          <w:rFonts w:ascii="Times New Roman" w:hAnsi="Times New Roman" w:cs="Times New Roman"/>
          <w:sz w:val="18"/>
          <w:szCs w:val="18"/>
        </w:rPr>
        <w:t>. Члены семьи Собственника, проживающие совместно с ним, пользуются наравне с ним всеми правами</w:t>
      </w:r>
      <w:r w:rsidR="00037E53" w:rsidRPr="00483E1C">
        <w:rPr>
          <w:rFonts w:ascii="Times New Roman" w:hAnsi="Times New Roman" w:cs="Times New Roman"/>
          <w:sz w:val="18"/>
          <w:szCs w:val="18"/>
        </w:rPr>
        <w:t>,</w:t>
      </w:r>
      <w:r w:rsidR="007E5AF1" w:rsidRPr="00483E1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E5AF1" w:rsidRPr="00483E1C">
        <w:rPr>
          <w:rFonts w:ascii="Times New Roman" w:hAnsi="Times New Roman" w:cs="Times New Roman"/>
          <w:sz w:val="18"/>
          <w:szCs w:val="18"/>
        </w:rPr>
        <w:t>несут все обязанности</w:t>
      </w:r>
      <w:proofErr w:type="gramEnd"/>
      <w:r w:rsidR="007E5AF1" w:rsidRPr="00483E1C">
        <w:rPr>
          <w:rFonts w:ascii="Times New Roman" w:hAnsi="Times New Roman" w:cs="Times New Roman"/>
          <w:sz w:val="18"/>
          <w:szCs w:val="18"/>
        </w:rPr>
        <w:t>, вытекающие из настоящего Договора. Собственник жилого помещения и члены его семьи обязаны использовать данное жилое помещение по назначению, обеспечивать его сохранность.</w:t>
      </w:r>
    </w:p>
    <w:p w:rsidR="007E5AF1" w:rsidRPr="00483E1C" w:rsidRDefault="00F97FD8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7.3.17</w:t>
      </w:r>
      <w:r w:rsidR="007E5AF1" w:rsidRPr="00483E1C">
        <w:rPr>
          <w:rFonts w:ascii="Times New Roman" w:hAnsi="Times New Roman" w:cs="Times New Roman"/>
          <w:sz w:val="18"/>
          <w:szCs w:val="18"/>
        </w:rPr>
        <w:t xml:space="preserve">. Не осуществлять размещение рекламы на фасадах домов, спутниковые антенны, кондиционеры, без согласования с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="007E5AF1" w:rsidRPr="00483E1C">
        <w:rPr>
          <w:rFonts w:ascii="Times New Roman" w:hAnsi="Times New Roman" w:cs="Times New Roman"/>
          <w:sz w:val="18"/>
          <w:szCs w:val="18"/>
        </w:rPr>
        <w:t xml:space="preserve"> организацией и без заключения надлежащего договора;</w:t>
      </w:r>
    </w:p>
    <w:p w:rsidR="007E5AF1" w:rsidRPr="00483E1C" w:rsidRDefault="00F97FD8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7.3.18</w:t>
      </w:r>
      <w:r w:rsidR="007E5AF1" w:rsidRPr="00483E1C">
        <w:rPr>
          <w:rFonts w:ascii="Times New Roman" w:hAnsi="Times New Roman" w:cs="Times New Roman"/>
          <w:sz w:val="18"/>
          <w:szCs w:val="18"/>
        </w:rPr>
        <w:t>. При заключении договоров социального найма ли найма в период действия настоящего Договора Собственник муниципальных помещений обязан информировать нанимателей об условиях настоящего договора;</w:t>
      </w:r>
    </w:p>
    <w:p w:rsidR="00B81B70" w:rsidRPr="00483E1C" w:rsidRDefault="00AC1A87" w:rsidP="00B81B7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7.3.19</w:t>
      </w:r>
      <w:r w:rsidR="007E5AF1" w:rsidRPr="00483E1C">
        <w:rPr>
          <w:rFonts w:ascii="Times New Roman" w:hAnsi="Times New Roman" w:cs="Times New Roman"/>
          <w:sz w:val="18"/>
          <w:szCs w:val="18"/>
        </w:rPr>
        <w:t xml:space="preserve">. Исполнять иные обязанности, предусмотренные действующими законодательными и иными нормативными правовыми актами РФ и органов городского поселения </w:t>
      </w:r>
      <w:proofErr w:type="spellStart"/>
      <w:r w:rsidR="007E5AF1" w:rsidRPr="00483E1C">
        <w:rPr>
          <w:rFonts w:ascii="Times New Roman" w:hAnsi="Times New Roman" w:cs="Times New Roman"/>
          <w:sz w:val="18"/>
          <w:szCs w:val="18"/>
        </w:rPr>
        <w:t>Лянтор</w:t>
      </w:r>
      <w:proofErr w:type="spellEnd"/>
      <w:r w:rsidR="007E5AF1" w:rsidRPr="00483E1C">
        <w:rPr>
          <w:rFonts w:ascii="Times New Roman" w:hAnsi="Times New Roman" w:cs="Times New Roman"/>
          <w:sz w:val="18"/>
          <w:szCs w:val="18"/>
        </w:rPr>
        <w:t xml:space="preserve"> применительно к условиям настоящего Договора.</w:t>
      </w:r>
    </w:p>
    <w:p w:rsidR="00806900" w:rsidRPr="00483E1C" w:rsidRDefault="007E5AF1" w:rsidP="00806900">
      <w:pPr>
        <w:pStyle w:val="a3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E1C">
        <w:rPr>
          <w:rFonts w:ascii="Times New Roman" w:hAnsi="Times New Roman" w:cs="Times New Roman"/>
          <w:b/>
          <w:sz w:val="18"/>
          <w:szCs w:val="18"/>
          <w:u w:val="single"/>
        </w:rPr>
        <w:t>7.4. Права Собственника:</w:t>
      </w:r>
    </w:p>
    <w:p w:rsidR="007E5AF1" w:rsidRPr="00483E1C" w:rsidRDefault="007E5AF1" w:rsidP="0080690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7.4.1. </w:t>
      </w:r>
      <w:r w:rsidR="00040D01" w:rsidRPr="00483E1C">
        <w:rPr>
          <w:rFonts w:ascii="Times New Roman" w:hAnsi="Times New Roman" w:cs="Times New Roman"/>
          <w:sz w:val="18"/>
          <w:szCs w:val="18"/>
        </w:rPr>
        <w:t xml:space="preserve">Получать услуги и работы по настоящему Договору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обслуживания</w:t>
      </w:r>
      <w:r w:rsidR="00040D01" w:rsidRPr="00483E1C">
        <w:rPr>
          <w:rFonts w:ascii="Times New Roman" w:hAnsi="Times New Roman" w:cs="Times New Roman"/>
          <w:sz w:val="18"/>
          <w:szCs w:val="18"/>
        </w:rPr>
        <w:t xml:space="preserve"> надлежащего качества в соответствии с установленными нормативами и стандартами;</w:t>
      </w:r>
    </w:p>
    <w:p w:rsidR="00040D01" w:rsidRPr="00483E1C" w:rsidRDefault="00040D01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7.4.2. Требовать от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организации исполнение своих обязательств по настоящему Договору;</w:t>
      </w:r>
    </w:p>
    <w:p w:rsidR="00040D01" w:rsidRPr="00483E1C" w:rsidRDefault="00040D01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7.4.3. Обращаться в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Обслуживающую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организацию в случае некачественного предоставления жилищно-коммунальных услуг, возникновения неисправностей в работе систем и оборудования, обслуживающего многоквартирный дом.</w:t>
      </w:r>
    </w:p>
    <w:p w:rsidR="004B3B60" w:rsidRPr="00483E1C" w:rsidRDefault="00040D01" w:rsidP="0080690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lastRenderedPageBreak/>
        <w:t>7.4.4. Осуществлять другие права, предусмотренные действующими нормативными актами РФ применительно к условиям настоящего Договора.</w:t>
      </w:r>
    </w:p>
    <w:p w:rsidR="00040D01" w:rsidRPr="00483E1C" w:rsidRDefault="00040D01" w:rsidP="00806900">
      <w:pPr>
        <w:pStyle w:val="a3"/>
        <w:ind w:left="-99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E1C">
        <w:rPr>
          <w:rFonts w:ascii="Times New Roman" w:hAnsi="Times New Roman" w:cs="Times New Roman"/>
          <w:b/>
          <w:sz w:val="18"/>
          <w:szCs w:val="18"/>
        </w:rPr>
        <w:t>8. Размер и порядок оплаты по настоящему Договору</w:t>
      </w:r>
    </w:p>
    <w:p w:rsidR="00040D01" w:rsidRPr="00483E1C" w:rsidRDefault="00040D01" w:rsidP="00037E53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8.1. Собственник</w:t>
      </w:r>
      <w:r w:rsidR="00941BD3">
        <w:rPr>
          <w:rFonts w:ascii="Times New Roman" w:hAnsi="Times New Roman" w:cs="Times New Roman"/>
          <w:sz w:val="18"/>
          <w:szCs w:val="18"/>
        </w:rPr>
        <w:t xml:space="preserve"> помещения, член НПО «</w:t>
      </w:r>
      <w:r w:rsidR="000A665C">
        <w:rPr>
          <w:rFonts w:ascii="Times New Roman" w:hAnsi="Times New Roman" w:cs="Times New Roman"/>
          <w:sz w:val="18"/>
          <w:szCs w:val="18"/>
        </w:rPr>
        <w:t>Центральный</w:t>
      </w:r>
      <w:r w:rsidR="00941BD3">
        <w:rPr>
          <w:rFonts w:ascii="Times New Roman" w:hAnsi="Times New Roman" w:cs="Times New Roman"/>
          <w:sz w:val="18"/>
          <w:szCs w:val="18"/>
        </w:rPr>
        <w:t xml:space="preserve">», вносит ежемесячно членские взносы с целью </w:t>
      </w:r>
      <w:proofErr w:type="gramStart"/>
      <w:r w:rsidR="00941BD3">
        <w:rPr>
          <w:rFonts w:ascii="Times New Roman" w:hAnsi="Times New Roman" w:cs="Times New Roman"/>
          <w:sz w:val="18"/>
          <w:szCs w:val="18"/>
        </w:rPr>
        <w:t>удовлетворения потребностей содержания общего имущества жилого дома</w:t>
      </w:r>
      <w:proofErr w:type="gramEnd"/>
      <w:r w:rsidR="00941BD3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в рамках </w:t>
      </w:r>
      <w:r w:rsidR="00941BD3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483E1C">
        <w:rPr>
          <w:rFonts w:ascii="Times New Roman" w:hAnsi="Times New Roman" w:cs="Times New Roman"/>
          <w:sz w:val="18"/>
          <w:szCs w:val="18"/>
        </w:rPr>
        <w:t>Договора за следующие услуги</w:t>
      </w:r>
      <w:r w:rsidR="00911269">
        <w:rPr>
          <w:rFonts w:ascii="Times New Roman" w:hAnsi="Times New Roman" w:cs="Times New Roman"/>
          <w:sz w:val="18"/>
          <w:szCs w:val="18"/>
        </w:rPr>
        <w:t>:</w:t>
      </w:r>
    </w:p>
    <w:p w:rsidR="00040D01" w:rsidRPr="00483E1C" w:rsidRDefault="00AC1A87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-содержание общего имущества дома</w:t>
      </w:r>
      <w:r w:rsidR="00040D01" w:rsidRPr="00483E1C">
        <w:rPr>
          <w:rFonts w:ascii="Times New Roman" w:hAnsi="Times New Roman" w:cs="Times New Roman"/>
          <w:sz w:val="18"/>
          <w:szCs w:val="18"/>
        </w:rPr>
        <w:t xml:space="preserve">, включающую в себя </w:t>
      </w:r>
      <w:r w:rsidR="00040D01" w:rsidRPr="00796BC2">
        <w:rPr>
          <w:rFonts w:ascii="Times New Roman" w:hAnsi="Times New Roman" w:cs="Times New Roman"/>
          <w:sz w:val="18"/>
          <w:szCs w:val="18"/>
        </w:rPr>
        <w:t xml:space="preserve">плату за услуги и работы по </w:t>
      </w:r>
      <w:r w:rsidR="00796BC2">
        <w:rPr>
          <w:rFonts w:ascii="Times New Roman" w:hAnsi="Times New Roman" w:cs="Times New Roman"/>
          <w:sz w:val="18"/>
          <w:szCs w:val="18"/>
        </w:rPr>
        <w:t>организации управления</w:t>
      </w:r>
      <w:r w:rsidR="00040D01" w:rsidRPr="00483E1C">
        <w:rPr>
          <w:rFonts w:ascii="Times New Roman" w:hAnsi="Times New Roman" w:cs="Times New Roman"/>
          <w:sz w:val="18"/>
          <w:szCs w:val="18"/>
        </w:rPr>
        <w:t xml:space="preserve"> многоквартирным домом, содержанию общего имущества в многоквартирном доме.</w:t>
      </w:r>
    </w:p>
    <w:p w:rsidR="00040D01" w:rsidRPr="00483E1C" w:rsidRDefault="00C03E1D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8.2. Размер содержания</w:t>
      </w:r>
      <w:r w:rsidR="00AC1A87" w:rsidRPr="00483E1C">
        <w:rPr>
          <w:rFonts w:ascii="Times New Roman" w:hAnsi="Times New Roman" w:cs="Times New Roman"/>
          <w:sz w:val="18"/>
          <w:szCs w:val="18"/>
        </w:rPr>
        <w:t xml:space="preserve"> общего имущества дома:</w:t>
      </w:r>
    </w:p>
    <w:p w:rsidR="00040D01" w:rsidRPr="00483E1C" w:rsidRDefault="00040D01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Устанавливается на общем собрании собственников помещений в Многоквартирном доме на срок не менее чем один год  с учетом предложений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организации.</w:t>
      </w:r>
    </w:p>
    <w:p w:rsidR="00F14802" w:rsidRPr="00483E1C" w:rsidRDefault="00F14802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E1C">
        <w:rPr>
          <w:rFonts w:ascii="Times New Roman" w:hAnsi="Times New Roman" w:cs="Times New Roman"/>
          <w:sz w:val="18"/>
          <w:szCs w:val="18"/>
        </w:rPr>
        <w:t>Если</w:t>
      </w:r>
      <w:r w:rsidR="006B1A03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иное не установлено решение</w:t>
      </w:r>
      <w:r w:rsidR="007B0740" w:rsidRPr="00483E1C">
        <w:rPr>
          <w:rFonts w:ascii="Times New Roman" w:hAnsi="Times New Roman" w:cs="Times New Roman"/>
          <w:sz w:val="18"/>
          <w:szCs w:val="18"/>
        </w:rPr>
        <w:t xml:space="preserve">м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общего собрания собственников помещений в многоквартирном доме по истечению одного года со дня принятия решений на общем собрании Собственников помещений </w:t>
      </w:r>
      <w:r w:rsidR="00AC1A87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C03E1D">
        <w:rPr>
          <w:rFonts w:ascii="Times New Roman" w:hAnsi="Times New Roman" w:cs="Times New Roman"/>
          <w:sz w:val="18"/>
          <w:szCs w:val="18"/>
        </w:rPr>
        <w:t xml:space="preserve">я вправе установить </w:t>
      </w:r>
      <w:r w:rsidR="00C03E1D" w:rsidRPr="00796BC2">
        <w:rPr>
          <w:rFonts w:ascii="Times New Roman" w:hAnsi="Times New Roman" w:cs="Times New Roman"/>
          <w:sz w:val="18"/>
          <w:szCs w:val="18"/>
        </w:rPr>
        <w:t>размер  содержания</w:t>
      </w:r>
      <w:r w:rsidR="00A66E57" w:rsidRPr="00796BC2">
        <w:rPr>
          <w:rFonts w:ascii="Times New Roman" w:hAnsi="Times New Roman" w:cs="Times New Roman"/>
          <w:sz w:val="18"/>
          <w:szCs w:val="18"/>
        </w:rPr>
        <w:t xml:space="preserve"> общего имущества</w:t>
      </w:r>
      <w:r w:rsidR="00A66E57" w:rsidRPr="00483E1C">
        <w:rPr>
          <w:rFonts w:ascii="Times New Roman" w:hAnsi="Times New Roman" w:cs="Times New Roman"/>
          <w:sz w:val="18"/>
          <w:szCs w:val="18"/>
        </w:rPr>
        <w:t xml:space="preserve"> дома </w:t>
      </w:r>
      <w:r w:rsidRPr="00483E1C">
        <w:rPr>
          <w:rFonts w:ascii="Times New Roman" w:hAnsi="Times New Roman" w:cs="Times New Roman"/>
          <w:sz w:val="18"/>
          <w:szCs w:val="18"/>
        </w:rPr>
        <w:t xml:space="preserve">самостоятельно, но не более чем установленного размера платы за </w:t>
      </w:r>
      <w:r w:rsidR="00A66E57" w:rsidRPr="00483E1C">
        <w:rPr>
          <w:rFonts w:ascii="Times New Roman" w:hAnsi="Times New Roman" w:cs="Times New Roman"/>
          <w:sz w:val="18"/>
          <w:szCs w:val="18"/>
        </w:rPr>
        <w:t xml:space="preserve">содержание общего имущества дома </w:t>
      </w:r>
      <w:r w:rsidRPr="00483E1C">
        <w:rPr>
          <w:rFonts w:ascii="Times New Roman" w:hAnsi="Times New Roman" w:cs="Times New Roman"/>
          <w:sz w:val="18"/>
          <w:szCs w:val="18"/>
        </w:rPr>
        <w:t xml:space="preserve">Администрацией городского поселения </w:t>
      </w:r>
      <w:proofErr w:type="spellStart"/>
      <w:r w:rsidRPr="00483E1C">
        <w:rPr>
          <w:rFonts w:ascii="Times New Roman" w:hAnsi="Times New Roman" w:cs="Times New Roman"/>
          <w:sz w:val="18"/>
          <w:szCs w:val="18"/>
        </w:rPr>
        <w:t>Лянтор</w:t>
      </w:r>
      <w:proofErr w:type="spellEnd"/>
      <w:r w:rsidRPr="00483E1C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937DEB" w:rsidRPr="00483E1C" w:rsidRDefault="00937DEB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7B0740" w:rsidRPr="00483E1C" w:rsidRDefault="00911269" w:rsidP="007B074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8.3.</w:t>
      </w:r>
      <w:r w:rsidR="00C03E1D">
        <w:rPr>
          <w:rFonts w:ascii="Times New Roman" w:hAnsi="Times New Roman" w:cs="Times New Roman"/>
          <w:sz w:val="18"/>
          <w:szCs w:val="18"/>
        </w:rPr>
        <w:t>Взносы на</w:t>
      </w:r>
      <w:r w:rsidR="009211E0" w:rsidRPr="00483E1C">
        <w:rPr>
          <w:rFonts w:ascii="Times New Roman" w:hAnsi="Times New Roman" w:cs="Times New Roman"/>
          <w:sz w:val="18"/>
          <w:szCs w:val="18"/>
        </w:rPr>
        <w:t xml:space="preserve"> предоставленные </w:t>
      </w:r>
      <w:r w:rsidR="00F14802" w:rsidRPr="00483E1C">
        <w:rPr>
          <w:rFonts w:ascii="Times New Roman" w:hAnsi="Times New Roman" w:cs="Times New Roman"/>
          <w:sz w:val="18"/>
          <w:szCs w:val="18"/>
        </w:rPr>
        <w:t xml:space="preserve"> услуги вносится в установленные настоящим Договором сроки на основании платежных </w:t>
      </w:r>
      <w:r w:rsidR="003F5EB7" w:rsidRPr="00483E1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14802" w:rsidRPr="00483E1C">
        <w:rPr>
          <w:rFonts w:ascii="Times New Roman" w:hAnsi="Times New Roman" w:cs="Times New Roman"/>
          <w:sz w:val="18"/>
          <w:szCs w:val="18"/>
        </w:rPr>
        <w:t>документов установленного образца д</w:t>
      </w:r>
      <w:r w:rsidR="007B0740" w:rsidRPr="00483E1C">
        <w:rPr>
          <w:rFonts w:ascii="Times New Roman" w:hAnsi="Times New Roman" w:cs="Times New Roman"/>
          <w:sz w:val="18"/>
          <w:szCs w:val="18"/>
        </w:rPr>
        <w:t>ля физических лиц.</w:t>
      </w:r>
    </w:p>
    <w:p w:rsidR="00F14802" w:rsidRPr="00483E1C" w:rsidRDefault="007B0740" w:rsidP="007B074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8.4</w:t>
      </w:r>
      <w:r w:rsidR="00911269">
        <w:rPr>
          <w:rFonts w:ascii="Times New Roman" w:hAnsi="Times New Roman" w:cs="Times New Roman"/>
          <w:sz w:val="18"/>
          <w:szCs w:val="18"/>
        </w:rPr>
        <w:t xml:space="preserve">. </w:t>
      </w:r>
      <w:r w:rsidR="003D321B" w:rsidRPr="00483E1C">
        <w:rPr>
          <w:rFonts w:ascii="Times New Roman" w:hAnsi="Times New Roman" w:cs="Times New Roman"/>
          <w:sz w:val="18"/>
          <w:szCs w:val="18"/>
        </w:rPr>
        <w:t>Срок выставления сче</w:t>
      </w:r>
      <w:r w:rsidRPr="00483E1C">
        <w:rPr>
          <w:rFonts w:ascii="Times New Roman" w:hAnsi="Times New Roman" w:cs="Times New Roman"/>
          <w:sz w:val="18"/>
          <w:szCs w:val="18"/>
        </w:rPr>
        <w:t>та НПО « Центральный» с</w:t>
      </w:r>
      <w:r w:rsidR="006426AC" w:rsidRPr="00483E1C">
        <w:rPr>
          <w:rFonts w:ascii="Times New Roman" w:hAnsi="Times New Roman" w:cs="Times New Roman"/>
          <w:sz w:val="18"/>
          <w:szCs w:val="18"/>
        </w:rPr>
        <w:t xml:space="preserve"> 5</w:t>
      </w:r>
      <w:r w:rsidRPr="00483E1C">
        <w:rPr>
          <w:rFonts w:ascii="Times New Roman" w:hAnsi="Times New Roman" w:cs="Times New Roman"/>
          <w:sz w:val="18"/>
          <w:szCs w:val="18"/>
        </w:rPr>
        <w:t xml:space="preserve"> по </w:t>
      </w:r>
      <w:r w:rsidR="006426AC" w:rsidRPr="00483E1C">
        <w:rPr>
          <w:rFonts w:ascii="Times New Roman" w:hAnsi="Times New Roman" w:cs="Times New Roman"/>
          <w:sz w:val="18"/>
          <w:szCs w:val="18"/>
        </w:rPr>
        <w:t>12</w:t>
      </w:r>
      <w:r w:rsidR="003D321B" w:rsidRPr="00483E1C">
        <w:rPr>
          <w:rFonts w:ascii="Times New Roman" w:hAnsi="Times New Roman" w:cs="Times New Roman"/>
          <w:sz w:val="18"/>
          <w:szCs w:val="18"/>
        </w:rPr>
        <w:t xml:space="preserve"> число месяца, следующего </w:t>
      </w:r>
      <w:proofErr w:type="gramStart"/>
      <w:r w:rsidR="003D321B" w:rsidRPr="00483E1C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="003D321B" w:rsidRPr="00483E1C">
        <w:rPr>
          <w:rFonts w:ascii="Times New Roman" w:hAnsi="Times New Roman" w:cs="Times New Roman"/>
          <w:sz w:val="18"/>
          <w:szCs w:val="18"/>
        </w:rPr>
        <w:t xml:space="preserve"> истекшим.</w:t>
      </w:r>
    </w:p>
    <w:p w:rsidR="003D321B" w:rsidRPr="00483E1C" w:rsidRDefault="007B0740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8.5</w:t>
      </w:r>
      <w:r w:rsidR="003D321B" w:rsidRPr="00483E1C">
        <w:rPr>
          <w:rFonts w:ascii="Times New Roman" w:hAnsi="Times New Roman" w:cs="Times New Roman"/>
          <w:sz w:val="18"/>
          <w:szCs w:val="18"/>
        </w:rPr>
        <w:t>. Срок внесен</w:t>
      </w:r>
      <w:r w:rsidR="006426AC" w:rsidRPr="00483E1C">
        <w:rPr>
          <w:rFonts w:ascii="Times New Roman" w:hAnsi="Times New Roman" w:cs="Times New Roman"/>
          <w:sz w:val="18"/>
          <w:szCs w:val="18"/>
        </w:rPr>
        <w:t>ия платежей собственником – по 25</w:t>
      </w:r>
      <w:r w:rsidR="003D321B" w:rsidRPr="00483E1C">
        <w:rPr>
          <w:rFonts w:ascii="Times New Roman" w:hAnsi="Times New Roman" w:cs="Times New Roman"/>
          <w:sz w:val="18"/>
          <w:szCs w:val="18"/>
        </w:rPr>
        <w:t xml:space="preserve"> число месяца, следующего </w:t>
      </w:r>
      <w:proofErr w:type="gramStart"/>
      <w:r w:rsidR="003D321B" w:rsidRPr="00483E1C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="003D321B" w:rsidRPr="00483E1C">
        <w:rPr>
          <w:rFonts w:ascii="Times New Roman" w:hAnsi="Times New Roman" w:cs="Times New Roman"/>
          <w:sz w:val="18"/>
          <w:szCs w:val="18"/>
        </w:rPr>
        <w:t xml:space="preserve"> истекшим.</w:t>
      </w:r>
    </w:p>
    <w:p w:rsidR="003D321B" w:rsidRPr="00483E1C" w:rsidRDefault="007B0740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8.6</w:t>
      </w:r>
      <w:r w:rsidR="003D321B" w:rsidRPr="00483E1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D321B" w:rsidRPr="00483E1C">
        <w:rPr>
          <w:rFonts w:ascii="Times New Roman" w:hAnsi="Times New Roman" w:cs="Times New Roman"/>
          <w:sz w:val="18"/>
          <w:szCs w:val="18"/>
        </w:rPr>
        <w:t>Любые</w:t>
      </w:r>
      <w:r w:rsidR="009211E0"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3D321B" w:rsidRPr="00483E1C">
        <w:rPr>
          <w:rFonts w:ascii="Times New Roman" w:hAnsi="Times New Roman" w:cs="Times New Roman"/>
          <w:sz w:val="18"/>
          <w:szCs w:val="18"/>
        </w:rPr>
        <w:t xml:space="preserve"> денежные средства, вносимые собственником в счет квартплаты зачисляются</w:t>
      </w:r>
      <w:proofErr w:type="gramEnd"/>
      <w:r w:rsidR="003D321B" w:rsidRPr="00483E1C">
        <w:rPr>
          <w:rFonts w:ascii="Times New Roman" w:hAnsi="Times New Roman" w:cs="Times New Roman"/>
          <w:sz w:val="18"/>
          <w:szCs w:val="18"/>
        </w:rPr>
        <w:t xml:space="preserve"> на его ли</w:t>
      </w:r>
      <w:r w:rsidRPr="00483E1C">
        <w:rPr>
          <w:rFonts w:ascii="Times New Roman" w:hAnsi="Times New Roman" w:cs="Times New Roman"/>
          <w:sz w:val="18"/>
          <w:szCs w:val="18"/>
        </w:rPr>
        <w:t>цевой счёт</w:t>
      </w:r>
      <w:r w:rsidR="003D321B" w:rsidRPr="00483E1C">
        <w:rPr>
          <w:rFonts w:ascii="Times New Roman" w:hAnsi="Times New Roman" w:cs="Times New Roman"/>
          <w:sz w:val="18"/>
          <w:szCs w:val="18"/>
        </w:rPr>
        <w:t xml:space="preserve"> в первую очередь для погашения задолженности</w:t>
      </w:r>
      <w:r w:rsidRPr="00483E1C">
        <w:rPr>
          <w:rFonts w:ascii="Times New Roman" w:hAnsi="Times New Roman" w:cs="Times New Roman"/>
          <w:sz w:val="18"/>
          <w:szCs w:val="18"/>
        </w:rPr>
        <w:t>.</w:t>
      </w:r>
    </w:p>
    <w:p w:rsidR="003D321B" w:rsidRPr="00483E1C" w:rsidRDefault="007B0740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8.7</w:t>
      </w:r>
      <w:r w:rsidR="003D321B" w:rsidRPr="00483E1C">
        <w:rPr>
          <w:rFonts w:ascii="Times New Roman" w:hAnsi="Times New Roman" w:cs="Times New Roman"/>
          <w:sz w:val="18"/>
          <w:szCs w:val="18"/>
        </w:rPr>
        <w:t>. В случае изменения 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акта.</w:t>
      </w:r>
    </w:p>
    <w:p w:rsidR="009D32EB" w:rsidRPr="00483E1C" w:rsidRDefault="009211E0" w:rsidP="009211E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8.8</w:t>
      </w:r>
      <w:r w:rsidR="003D321B" w:rsidRPr="00483E1C">
        <w:rPr>
          <w:rFonts w:ascii="Times New Roman" w:hAnsi="Times New Roman" w:cs="Times New Roman"/>
          <w:sz w:val="18"/>
          <w:szCs w:val="18"/>
        </w:rPr>
        <w:t xml:space="preserve">.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="003D321B" w:rsidRPr="00483E1C">
        <w:rPr>
          <w:rFonts w:ascii="Times New Roman" w:hAnsi="Times New Roman" w:cs="Times New Roman"/>
          <w:sz w:val="18"/>
          <w:szCs w:val="18"/>
        </w:rPr>
        <w:t xml:space="preserve"> организация оставляет у себя в качестве вознаграждения за услуги и работы по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обслуживанию</w:t>
      </w:r>
      <w:r w:rsidR="003D321B" w:rsidRPr="00483E1C">
        <w:rPr>
          <w:rFonts w:ascii="Times New Roman" w:hAnsi="Times New Roman" w:cs="Times New Roman"/>
          <w:sz w:val="18"/>
          <w:szCs w:val="18"/>
        </w:rPr>
        <w:t xml:space="preserve"> многоквартирным</w:t>
      </w:r>
      <w:r w:rsidRPr="00483E1C">
        <w:rPr>
          <w:rFonts w:ascii="Times New Roman" w:hAnsi="Times New Roman" w:cs="Times New Roman"/>
          <w:sz w:val="18"/>
          <w:szCs w:val="18"/>
        </w:rPr>
        <w:t xml:space="preserve">  жилым домом  двадцать пр</w:t>
      </w:r>
      <w:r w:rsidR="00BE566D" w:rsidRPr="00483E1C">
        <w:rPr>
          <w:rFonts w:ascii="Times New Roman" w:hAnsi="Times New Roman" w:cs="Times New Roman"/>
          <w:sz w:val="18"/>
          <w:szCs w:val="18"/>
        </w:rPr>
        <w:t>о</w:t>
      </w:r>
      <w:r w:rsidRPr="00483E1C">
        <w:rPr>
          <w:rFonts w:ascii="Times New Roman" w:hAnsi="Times New Roman" w:cs="Times New Roman"/>
          <w:sz w:val="18"/>
          <w:szCs w:val="18"/>
        </w:rPr>
        <w:t>центов</w:t>
      </w:r>
      <w:r w:rsidR="003D321B" w:rsidRPr="00483E1C">
        <w:rPr>
          <w:rFonts w:ascii="Times New Roman" w:hAnsi="Times New Roman" w:cs="Times New Roman"/>
          <w:sz w:val="18"/>
          <w:szCs w:val="18"/>
        </w:rPr>
        <w:t xml:space="preserve"> от сумм, поступающих в соответствии с п.8.2. настоящего Договора (размер</w:t>
      </w:r>
      <w:r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="003D321B" w:rsidRPr="00483E1C">
        <w:rPr>
          <w:rFonts w:ascii="Times New Roman" w:hAnsi="Times New Roman" w:cs="Times New Roman"/>
          <w:sz w:val="18"/>
          <w:szCs w:val="18"/>
        </w:rPr>
        <w:t>возн</w:t>
      </w:r>
      <w:r w:rsidRPr="00483E1C">
        <w:rPr>
          <w:rFonts w:ascii="Times New Roman" w:hAnsi="Times New Roman" w:cs="Times New Roman"/>
          <w:sz w:val="18"/>
          <w:szCs w:val="18"/>
        </w:rPr>
        <w:t xml:space="preserve">аграждения является частью тарифа </w:t>
      </w:r>
      <w:r w:rsidR="003D321B" w:rsidRPr="00483E1C">
        <w:rPr>
          <w:rFonts w:ascii="Times New Roman" w:hAnsi="Times New Roman" w:cs="Times New Roman"/>
          <w:sz w:val="18"/>
          <w:szCs w:val="18"/>
        </w:rPr>
        <w:t>и дополнительно Собст</w:t>
      </w:r>
      <w:r w:rsidRPr="00483E1C">
        <w:rPr>
          <w:rFonts w:ascii="Times New Roman" w:hAnsi="Times New Roman" w:cs="Times New Roman"/>
          <w:sz w:val="18"/>
          <w:szCs w:val="18"/>
        </w:rPr>
        <w:t xml:space="preserve">венниками не оплачивается), </w:t>
      </w:r>
    </w:p>
    <w:p w:rsidR="00BE566D" w:rsidRPr="00483E1C" w:rsidRDefault="00C05B02" w:rsidP="00BE566D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8.9</w:t>
      </w:r>
      <w:r w:rsidR="009D32EB" w:rsidRPr="00483E1C">
        <w:rPr>
          <w:rFonts w:ascii="Times New Roman" w:hAnsi="Times New Roman" w:cs="Times New Roman"/>
          <w:sz w:val="18"/>
          <w:szCs w:val="18"/>
        </w:rPr>
        <w:t>. Не использование</w:t>
      </w:r>
      <w:r w:rsidR="009211E0" w:rsidRPr="00483E1C">
        <w:rPr>
          <w:rFonts w:ascii="Times New Roman" w:hAnsi="Times New Roman" w:cs="Times New Roman"/>
          <w:sz w:val="18"/>
          <w:szCs w:val="18"/>
        </w:rPr>
        <w:t xml:space="preserve"> собственником </w:t>
      </w:r>
      <w:r w:rsidR="009D32EB" w:rsidRPr="00483E1C">
        <w:rPr>
          <w:rFonts w:ascii="Times New Roman" w:hAnsi="Times New Roman" w:cs="Times New Roman"/>
          <w:sz w:val="18"/>
          <w:szCs w:val="18"/>
        </w:rPr>
        <w:t xml:space="preserve"> помещений не является основанием невнесения платы за услуги по Договору.</w:t>
      </w:r>
    </w:p>
    <w:p w:rsidR="003D321B" w:rsidRPr="00483E1C" w:rsidRDefault="00483E1C" w:rsidP="00B6031A">
      <w:pPr>
        <w:pStyle w:val="a3"/>
        <w:ind w:left="1131" w:firstLine="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9D32EB" w:rsidRPr="00483E1C">
        <w:rPr>
          <w:rFonts w:ascii="Times New Roman" w:hAnsi="Times New Roman" w:cs="Times New Roman"/>
          <w:b/>
          <w:sz w:val="18"/>
          <w:szCs w:val="18"/>
        </w:rPr>
        <w:t>9. Ответственность сторон</w:t>
      </w:r>
    </w:p>
    <w:p w:rsidR="009D32EB" w:rsidRPr="00483E1C" w:rsidRDefault="009D32EB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9.1. Собственник несет ответственность за ущерб, причиненный многоквартирному дому, имуществу иных собственников или третьих лиц в результате его действий или бездействия, в размере действительного причиненного ущерба.</w:t>
      </w:r>
    </w:p>
    <w:p w:rsidR="009D32EB" w:rsidRPr="00483E1C" w:rsidRDefault="009D32EB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9.2. Управляющая организация несет ответственность за ущерб, причиненный многоквартирному дому в результате его действий или бездействия, в размере действительного причиненного ущерба.</w:t>
      </w:r>
    </w:p>
    <w:p w:rsidR="009D32EB" w:rsidRPr="00483E1C" w:rsidRDefault="009D32EB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9.3. В случае нанесения ущерба Собственнику по вине 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организации или по вине его работников, управляющая организация обязана возместить ущерб в соответствии с действующим законодательством РФ.</w:t>
      </w:r>
    </w:p>
    <w:p w:rsidR="009D32EB" w:rsidRPr="00483E1C" w:rsidRDefault="009D32EB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9.4.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организация не несет ответственность за все виды ущерба</w:t>
      </w:r>
      <w:r w:rsidR="001B0FD2" w:rsidRPr="00483E1C">
        <w:rPr>
          <w:rFonts w:ascii="Times New Roman" w:hAnsi="Times New Roman" w:cs="Times New Roman"/>
          <w:sz w:val="18"/>
          <w:szCs w:val="18"/>
        </w:rPr>
        <w:t>, возникшие не по ее</w:t>
      </w:r>
      <w:r w:rsidRPr="00483E1C">
        <w:rPr>
          <w:rFonts w:ascii="Times New Roman" w:hAnsi="Times New Roman" w:cs="Times New Roman"/>
          <w:sz w:val="18"/>
          <w:szCs w:val="18"/>
        </w:rPr>
        <w:t xml:space="preserve"> вине или не по вине ее работников.</w:t>
      </w:r>
    </w:p>
    <w:p w:rsidR="00F85327" w:rsidRPr="00483E1C" w:rsidRDefault="00F85327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9.5. В случае </w:t>
      </w:r>
      <w:proofErr w:type="gramStart"/>
      <w:r w:rsidRPr="00483E1C">
        <w:rPr>
          <w:rFonts w:ascii="Times New Roman" w:hAnsi="Times New Roman" w:cs="Times New Roman"/>
          <w:sz w:val="18"/>
          <w:szCs w:val="18"/>
        </w:rPr>
        <w:t>истечения нормативного срока эксплуатации общего имущества многоквартирного жилого дома</w:t>
      </w:r>
      <w:proofErr w:type="gramEnd"/>
      <w:r w:rsidRPr="00483E1C">
        <w:rPr>
          <w:rFonts w:ascii="Times New Roman" w:hAnsi="Times New Roman" w:cs="Times New Roman"/>
          <w:sz w:val="18"/>
          <w:szCs w:val="18"/>
        </w:rPr>
        <w:t xml:space="preserve"> НПО «Центральный» не несёт ответственности за качество коммунальных услуг по параметрам,</w:t>
      </w:r>
      <w:r w:rsidR="00236B25" w:rsidRPr="00483E1C">
        <w:rPr>
          <w:rFonts w:ascii="Times New Roman" w:hAnsi="Times New Roman" w:cs="Times New Roman"/>
          <w:sz w:val="18"/>
          <w:szCs w:val="18"/>
        </w:rPr>
        <w:t xml:space="preserve"> зависящим от технического состояния эксплуатируемого оборудования и  качества  услуг по </w:t>
      </w:r>
      <w:r w:rsidR="00A66E57" w:rsidRPr="00483E1C">
        <w:rPr>
          <w:rFonts w:ascii="Times New Roman" w:hAnsi="Times New Roman" w:cs="Times New Roman"/>
          <w:sz w:val="18"/>
          <w:szCs w:val="18"/>
        </w:rPr>
        <w:t xml:space="preserve">содержанию общего имущества </w:t>
      </w:r>
      <w:r w:rsidR="00236B25" w:rsidRPr="00483E1C">
        <w:rPr>
          <w:rFonts w:ascii="Times New Roman" w:hAnsi="Times New Roman" w:cs="Times New Roman"/>
          <w:sz w:val="18"/>
          <w:szCs w:val="18"/>
        </w:rPr>
        <w:t>многоквартирного дома.</w:t>
      </w:r>
    </w:p>
    <w:p w:rsidR="009D32EB" w:rsidRPr="00483E1C" w:rsidRDefault="00236B25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9.6</w:t>
      </w:r>
      <w:r w:rsidR="009D32EB" w:rsidRPr="00483E1C">
        <w:rPr>
          <w:rFonts w:ascii="Times New Roman" w:hAnsi="Times New Roman" w:cs="Times New Roman"/>
          <w:sz w:val="18"/>
          <w:szCs w:val="18"/>
        </w:rPr>
        <w:t xml:space="preserve">.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="009D32EB" w:rsidRPr="00483E1C">
        <w:rPr>
          <w:rFonts w:ascii="Times New Roman" w:hAnsi="Times New Roman" w:cs="Times New Roman"/>
          <w:sz w:val="18"/>
          <w:szCs w:val="18"/>
        </w:rPr>
        <w:t xml:space="preserve"> организация осуществляет выполнение работ по </w:t>
      </w:r>
      <w:r w:rsidR="00EE7DAB">
        <w:rPr>
          <w:rFonts w:ascii="Times New Roman" w:hAnsi="Times New Roman" w:cs="Times New Roman"/>
          <w:sz w:val="18"/>
          <w:szCs w:val="18"/>
        </w:rPr>
        <w:t>содержанию</w:t>
      </w:r>
      <w:r w:rsidR="00A66E57" w:rsidRPr="00483E1C">
        <w:rPr>
          <w:rFonts w:ascii="Times New Roman" w:hAnsi="Times New Roman" w:cs="Times New Roman"/>
          <w:sz w:val="18"/>
          <w:szCs w:val="18"/>
        </w:rPr>
        <w:t xml:space="preserve"> общего имущества дома </w:t>
      </w:r>
      <w:r w:rsidR="009D32EB" w:rsidRPr="00483E1C">
        <w:rPr>
          <w:rFonts w:ascii="Times New Roman" w:hAnsi="Times New Roman" w:cs="Times New Roman"/>
          <w:sz w:val="18"/>
          <w:szCs w:val="18"/>
        </w:rPr>
        <w:t xml:space="preserve">и несет ответственность за качество предоставленных услуг, в объеме денежных средств, поступивших на расчетный счет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="009D32EB" w:rsidRPr="00483E1C">
        <w:rPr>
          <w:rFonts w:ascii="Times New Roman" w:hAnsi="Times New Roman" w:cs="Times New Roman"/>
          <w:sz w:val="18"/>
          <w:szCs w:val="18"/>
        </w:rPr>
        <w:t xml:space="preserve"> организации от Собственника</w:t>
      </w:r>
      <w:r w:rsidR="00EE7DAB">
        <w:rPr>
          <w:rFonts w:ascii="Times New Roman" w:hAnsi="Times New Roman" w:cs="Times New Roman"/>
          <w:sz w:val="18"/>
          <w:szCs w:val="18"/>
        </w:rPr>
        <w:t>,</w:t>
      </w:r>
      <w:r w:rsidR="009D32EB" w:rsidRPr="00483E1C">
        <w:rPr>
          <w:rFonts w:ascii="Times New Roman" w:hAnsi="Times New Roman" w:cs="Times New Roman"/>
          <w:sz w:val="18"/>
          <w:szCs w:val="18"/>
        </w:rPr>
        <w:t xml:space="preserve"> и в соответствии с перечне</w:t>
      </w:r>
      <w:r w:rsidR="001B0FD2" w:rsidRPr="00483E1C">
        <w:rPr>
          <w:rFonts w:ascii="Times New Roman" w:hAnsi="Times New Roman" w:cs="Times New Roman"/>
          <w:sz w:val="18"/>
          <w:szCs w:val="18"/>
        </w:rPr>
        <w:t>м</w:t>
      </w:r>
      <w:r w:rsidR="009D32EB" w:rsidRPr="00483E1C">
        <w:rPr>
          <w:rFonts w:ascii="Times New Roman" w:hAnsi="Times New Roman" w:cs="Times New Roman"/>
          <w:sz w:val="18"/>
          <w:szCs w:val="18"/>
        </w:rPr>
        <w:t xml:space="preserve"> работ</w:t>
      </w:r>
      <w:r w:rsidR="001B0FD2" w:rsidRPr="00483E1C">
        <w:rPr>
          <w:rFonts w:ascii="Times New Roman" w:hAnsi="Times New Roman" w:cs="Times New Roman"/>
          <w:sz w:val="18"/>
          <w:szCs w:val="18"/>
        </w:rPr>
        <w:t>, утвержденным решением Собственников на общем собрании.</w:t>
      </w:r>
    </w:p>
    <w:p w:rsidR="007E5118" w:rsidRPr="00483E1C" w:rsidRDefault="00236B25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9.7</w:t>
      </w:r>
      <w:r w:rsidR="007E5118" w:rsidRPr="00483E1C">
        <w:rPr>
          <w:rFonts w:ascii="Times New Roman" w:hAnsi="Times New Roman" w:cs="Times New Roman"/>
          <w:sz w:val="18"/>
          <w:szCs w:val="18"/>
        </w:rPr>
        <w:t xml:space="preserve">. В случае нарушения Собственником сроков внесения платежей, установленных главой 8 настоящего Договора,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="007E5118" w:rsidRPr="00483E1C">
        <w:rPr>
          <w:rFonts w:ascii="Times New Roman" w:hAnsi="Times New Roman" w:cs="Times New Roman"/>
          <w:sz w:val="18"/>
          <w:szCs w:val="18"/>
        </w:rPr>
        <w:t xml:space="preserve"> организация вправе начислить Собственнику пени в размере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оплаты включительно.</w:t>
      </w:r>
    </w:p>
    <w:p w:rsidR="007E5118" w:rsidRPr="00483E1C" w:rsidRDefault="007E5118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Размер пени указывается в счете, ежемесячно выставляемом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Обслуживающей</w:t>
      </w:r>
      <w:r w:rsidRPr="00483E1C">
        <w:rPr>
          <w:rFonts w:ascii="Times New Roman" w:hAnsi="Times New Roman" w:cs="Times New Roman"/>
          <w:sz w:val="18"/>
          <w:szCs w:val="18"/>
        </w:rPr>
        <w:t xml:space="preserve"> организацией и подлежит уплате Собственником одновременно с оплатой услуг по Договору.</w:t>
      </w:r>
    </w:p>
    <w:p w:rsidR="007E5118" w:rsidRPr="00483E1C" w:rsidRDefault="00236B25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9.8</w:t>
      </w:r>
      <w:r w:rsidR="007E5118" w:rsidRPr="00483E1C">
        <w:rPr>
          <w:rFonts w:ascii="Times New Roman" w:hAnsi="Times New Roman" w:cs="Times New Roman"/>
          <w:sz w:val="18"/>
          <w:szCs w:val="18"/>
        </w:rPr>
        <w:t>. В случае наличия задолженности по ежемесячным платежам Собственник письменно уведомляется о необходимости погашения задолженности. Если задолженность не погашается в течени</w:t>
      </w:r>
      <w:r w:rsidR="000A665C" w:rsidRPr="00483E1C">
        <w:rPr>
          <w:rFonts w:ascii="Times New Roman" w:hAnsi="Times New Roman" w:cs="Times New Roman"/>
          <w:sz w:val="18"/>
          <w:szCs w:val="18"/>
        </w:rPr>
        <w:t>е</w:t>
      </w:r>
      <w:r w:rsidR="007E5118" w:rsidRPr="00483E1C">
        <w:rPr>
          <w:rFonts w:ascii="Times New Roman" w:hAnsi="Times New Roman" w:cs="Times New Roman"/>
          <w:sz w:val="18"/>
          <w:szCs w:val="18"/>
        </w:rPr>
        <w:t xml:space="preserve"> установленного законом срока,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="007E5118" w:rsidRPr="00483E1C">
        <w:rPr>
          <w:rFonts w:ascii="Times New Roman" w:hAnsi="Times New Roman" w:cs="Times New Roman"/>
          <w:sz w:val="18"/>
          <w:szCs w:val="18"/>
        </w:rPr>
        <w:t xml:space="preserve"> организация вправе взыскать задолженность в судебном порядке с отнесением на собственника всех судебных расходов.</w:t>
      </w:r>
    </w:p>
    <w:p w:rsidR="00BB68B9" w:rsidRPr="00483E1C" w:rsidRDefault="00236B25" w:rsidP="00236B25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9.9.  При нарушении Собственником </w:t>
      </w:r>
      <w:proofErr w:type="gramStart"/>
      <w:r w:rsidRPr="00483E1C">
        <w:rPr>
          <w:rFonts w:ascii="Times New Roman" w:hAnsi="Times New Roman" w:cs="Times New Roman"/>
          <w:sz w:val="18"/>
          <w:szCs w:val="18"/>
        </w:rPr>
        <w:t>о</w:t>
      </w:r>
      <w:r w:rsidR="007E5118" w:rsidRPr="00483E1C">
        <w:rPr>
          <w:rFonts w:ascii="Times New Roman" w:hAnsi="Times New Roman" w:cs="Times New Roman"/>
          <w:sz w:val="18"/>
          <w:szCs w:val="18"/>
        </w:rPr>
        <w:t>бязательств, предусмотренных Договором последний обязан</w:t>
      </w:r>
      <w:proofErr w:type="gramEnd"/>
      <w:r w:rsidR="007E5118" w:rsidRPr="00483E1C">
        <w:rPr>
          <w:rFonts w:ascii="Times New Roman" w:hAnsi="Times New Roman" w:cs="Times New Roman"/>
          <w:sz w:val="18"/>
          <w:szCs w:val="18"/>
        </w:rPr>
        <w:t xml:space="preserve"> возместить расходы по устранению последствий аварий</w:t>
      </w:r>
      <w:r w:rsidR="00BB68B9" w:rsidRPr="00483E1C">
        <w:rPr>
          <w:rFonts w:ascii="Times New Roman" w:hAnsi="Times New Roman" w:cs="Times New Roman"/>
          <w:sz w:val="18"/>
          <w:szCs w:val="18"/>
        </w:rPr>
        <w:t xml:space="preserve"> и иных ситуаций, возникших в результате каких либо действий или бездействий Собственника, а также возместить ущерб, причиненный в таких случаях общему имуществу, имуществу иных Собственников или третьих лиц.</w:t>
      </w:r>
    </w:p>
    <w:p w:rsidR="00BB68B9" w:rsidRPr="00483E1C" w:rsidRDefault="00BB68B9" w:rsidP="00236B25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9.10. Собственник и иные пользователи несут ответственность за нарушение требований пожарной безопасности в соответствие с действующим законодательством.</w:t>
      </w:r>
    </w:p>
    <w:p w:rsidR="00DD425A" w:rsidRPr="00483E1C" w:rsidRDefault="00C05B02" w:rsidP="00D92E94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9.11</w:t>
      </w:r>
      <w:r w:rsidR="00BB68B9" w:rsidRPr="00483E1C">
        <w:rPr>
          <w:rFonts w:ascii="Times New Roman" w:hAnsi="Times New Roman" w:cs="Times New Roman"/>
          <w:sz w:val="18"/>
          <w:szCs w:val="18"/>
        </w:rPr>
        <w:t xml:space="preserve">. </w:t>
      </w:r>
      <w:r w:rsidR="00A66E57" w:rsidRPr="00483E1C">
        <w:rPr>
          <w:rFonts w:ascii="Times New Roman" w:hAnsi="Times New Roman" w:cs="Times New Roman"/>
          <w:sz w:val="18"/>
          <w:szCs w:val="18"/>
        </w:rPr>
        <w:t>Обслуживающая</w:t>
      </w:r>
      <w:r w:rsidR="00DD425A" w:rsidRPr="00483E1C">
        <w:rPr>
          <w:rFonts w:ascii="Times New Roman" w:hAnsi="Times New Roman" w:cs="Times New Roman"/>
          <w:sz w:val="18"/>
          <w:szCs w:val="18"/>
        </w:rPr>
        <w:t xml:space="preserve"> организация не несет ответственность за ухудшение качества коммунальных услуг, возникшие по вине </w:t>
      </w:r>
      <w:proofErr w:type="spellStart"/>
      <w:r w:rsidR="00DD425A" w:rsidRPr="00483E1C">
        <w:rPr>
          <w:rFonts w:ascii="Times New Roman" w:hAnsi="Times New Roman" w:cs="Times New Roman"/>
          <w:sz w:val="18"/>
          <w:szCs w:val="18"/>
        </w:rPr>
        <w:t>ресурсоснабжающей</w:t>
      </w:r>
      <w:proofErr w:type="spellEnd"/>
      <w:r w:rsidR="00DD425A" w:rsidRPr="00483E1C">
        <w:rPr>
          <w:rFonts w:ascii="Times New Roman" w:hAnsi="Times New Roman" w:cs="Times New Roman"/>
          <w:sz w:val="18"/>
          <w:szCs w:val="18"/>
        </w:rPr>
        <w:t xml:space="preserve"> орг</w:t>
      </w:r>
      <w:r w:rsidR="00D92E94" w:rsidRPr="00483E1C">
        <w:rPr>
          <w:rFonts w:ascii="Times New Roman" w:hAnsi="Times New Roman" w:cs="Times New Roman"/>
          <w:sz w:val="18"/>
          <w:szCs w:val="18"/>
        </w:rPr>
        <w:t>анизации</w:t>
      </w:r>
    </w:p>
    <w:p w:rsidR="0048754C" w:rsidRPr="00483E1C" w:rsidRDefault="00C05B02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9.12</w:t>
      </w:r>
      <w:r w:rsidR="0048754C" w:rsidRPr="00483E1C">
        <w:rPr>
          <w:rFonts w:ascii="Times New Roman" w:hAnsi="Times New Roman" w:cs="Times New Roman"/>
          <w:sz w:val="18"/>
          <w:szCs w:val="18"/>
        </w:rPr>
        <w:t>. Во всех остальных случаях нарушения своих обязательств по Договору Стороны несут ответственность за неисполнение или надлежащее исполнение своих обязательств по Договору в соответствии с действующим законодательством РФ.</w:t>
      </w:r>
    </w:p>
    <w:p w:rsidR="0048754C" w:rsidRPr="00483E1C" w:rsidRDefault="00C05B02" w:rsidP="0080690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9.13</w:t>
      </w:r>
      <w:r w:rsidR="0048754C" w:rsidRPr="00483E1C">
        <w:rPr>
          <w:rFonts w:ascii="Times New Roman" w:hAnsi="Times New Roman" w:cs="Times New Roman"/>
          <w:sz w:val="18"/>
          <w:szCs w:val="18"/>
        </w:rPr>
        <w:t xml:space="preserve">. </w:t>
      </w:r>
      <w:r w:rsidR="000A665C" w:rsidRPr="00483E1C">
        <w:rPr>
          <w:rFonts w:ascii="Times New Roman" w:hAnsi="Times New Roman" w:cs="Times New Roman"/>
          <w:sz w:val="18"/>
          <w:szCs w:val="18"/>
        </w:rPr>
        <w:t xml:space="preserve">Иные лица (Пользователи), пользующиеся помещениями на основании соглашения </w:t>
      </w:r>
      <w:r w:rsidR="000A665C">
        <w:rPr>
          <w:rFonts w:ascii="Times New Roman" w:hAnsi="Times New Roman" w:cs="Times New Roman"/>
          <w:sz w:val="18"/>
          <w:szCs w:val="18"/>
        </w:rPr>
        <w:t>с</w:t>
      </w:r>
      <w:r w:rsidR="000A665C" w:rsidRPr="00483E1C">
        <w:rPr>
          <w:rFonts w:ascii="Times New Roman" w:hAnsi="Times New Roman" w:cs="Times New Roman"/>
          <w:sz w:val="18"/>
          <w:szCs w:val="18"/>
        </w:rPr>
        <w:t xml:space="preserve"> Собственником данного помещения, имеют права, </w:t>
      </w:r>
      <w:proofErr w:type="gramStart"/>
      <w:r w:rsidR="000A665C" w:rsidRPr="00483E1C">
        <w:rPr>
          <w:rFonts w:ascii="Times New Roman" w:hAnsi="Times New Roman" w:cs="Times New Roman"/>
          <w:sz w:val="18"/>
          <w:szCs w:val="18"/>
        </w:rPr>
        <w:t>несут обязанности</w:t>
      </w:r>
      <w:proofErr w:type="gramEnd"/>
      <w:r w:rsidR="000A665C" w:rsidRPr="00483E1C">
        <w:rPr>
          <w:rFonts w:ascii="Times New Roman" w:hAnsi="Times New Roman" w:cs="Times New Roman"/>
          <w:sz w:val="18"/>
          <w:szCs w:val="18"/>
        </w:rPr>
        <w:t xml:space="preserve"> и ответственность в соответствии с условиями такого соглашения, настоящим Договором и законодательством РФ.</w:t>
      </w:r>
    </w:p>
    <w:p w:rsidR="00BE566D" w:rsidRPr="00483E1C" w:rsidRDefault="0048754C" w:rsidP="00BE566D">
      <w:pPr>
        <w:pStyle w:val="a3"/>
        <w:ind w:left="-99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E1C">
        <w:rPr>
          <w:rFonts w:ascii="Times New Roman" w:hAnsi="Times New Roman" w:cs="Times New Roman"/>
          <w:b/>
          <w:sz w:val="18"/>
          <w:szCs w:val="18"/>
        </w:rPr>
        <w:lastRenderedPageBreak/>
        <w:t>10. Особые условия</w:t>
      </w:r>
    </w:p>
    <w:p w:rsidR="00BE566D" w:rsidRPr="00483E1C" w:rsidRDefault="00BE566D" w:rsidP="0016181E">
      <w:pPr>
        <w:pStyle w:val="a3"/>
        <w:ind w:left="-99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83E1C">
        <w:rPr>
          <w:rFonts w:ascii="Times New Roman" w:hAnsi="Times New Roman" w:cs="Times New Roman"/>
          <w:b/>
          <w:i/>
          <w:sz w:val="18"/>
          <w:szCs w:val="18"/>
        </w:rPr>
        <w:t>10.1.</w:t>
      </w:r>
      <w:r w:rsidRPr="00483E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b/>
          <w:i/>
          <w:sz w:val="18"/>
          <w:szCs w:val="18"/>
        </w:rPr>
        <w:t>При осущес</w:t>
      </w:r>
      <w:r w:rsidR="00510828" w:rsidRPr="00483E1C">
        <w:rPr>
          <w:rFonts w:ascii="Times New Roman" w:hAnsi="Times New Roman" w:cs="Times New Roman"/>
          <w:b/>
          <w:i/>
          <w:sz w:val="18"/>
          <w:szCs w:val="18"/>
        </w:rPr>
        <w:t>твлении деятельности по настоящему договору</w:t>
      </w:r>
      <w:r w:rsidRPr="00483E1C">
        <w:rPr>
          <w:rFonts w:ascii="Times New Roman" w:hAnsi="Times New Roman" w:cs="Times New Roman"/>
          <w:b/>
          <w:i/>
          <w:sz w:val="18"/>
          <w:szCs w:val="18"/>
        </w:rPr>
        <w:t xml:space="preserve"> НПО «Централ</w:t>
      </w:r>
      <w:r w:rsidR="00F07016" w:rsidRPr="00483E1C">
        <w:rPr>
          <w:rFonts w:ascii="Times New Roman" w:hAnsi="Times New Roman" w:cs="Times New Roman"/>
          <w:b/>
          <w:i/>
          <w:sz w:val="18"/>
          <w:szCs w:val="18"/>
        </w:rPr>
        <w:t xml:space="preserve">ьный» руководствуется </w:t>
      </w:r>
      <w:r w:rsidR="00557F8F" w:rsidRPr="00483E1C">
        <w:rPr>
          <w:rFonts w:ascii="Times New Roman" w:hAnsi="Times New Roman" w:cs="Times New Roman"/>
          <w:b/>
          <w:i/>
          <w:sz w:val="18"/>
          <w:szCs w:val="18"/>
        </w:rPr>
        <w:t xml:space="preserve"> перечнем</w:t>
      </w:r>
      <w:r w:rsidRPr="00483E1C">
        <w:rPr>
          <w:rFonts w:ascii="Times New Roman" w:hAnsi="Times New Roman" w:cs="Times New Roman"/>
          <w:b/>
          <w:i/>
          <w:sz w:val="18"/>
          <w:szCs w:val="18"/>
        </w:rPr>
        <w:t xml:space="preserve"> обязательных работ и услуг по содержанию и ремонту общего имущества собственников пом</w:t>
      </w:r>
      <w:r w:rsidR="00510828" w:rsidRPr="00483E1C">
        <w:rPr>
          <w:rFonts w:ascii="Times New Roman" w:hAnsi="Times New Roman" w:cs="Times New Roman"/>
          <w:b/>
          <w:i/>
          <w:sz w:val="18"/>
          <w:szCs w:val="18"/>
        </w:rPr>
        <w:t>ещений в многоквартирном доме установленным</w:t>
      </w:r>
      <w:r w:rsidRPr="00483E1C">
        <w:rPr>
          <w:rFonts w:ascii="Times New Roman" w:hAnsi="Times New Roman" w:cs="Times New Roman"/>
          <w:b/>
          <w:i/>
          <w:sz w:val="18"/>
          <w:szCs w:val="18"/>
        </w:rPr>
        <w:t xml:space="preserve"> нормативно-правовыми актами администрацией </w:t>
      </w:r>
      <w:r w:rsidR="00510828" w:rsidRPr="00483E1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="00510828" w:rsidRPr="00483E1C">
        <w:rPr>
          <w:rFonts w:ascii="Times New Roman" w:hAnsi="Times New Roman" w:cs="Times New Roman"/>
          <w:b/>
          <w:i/>
          <w:sz w:val="18"/>
          <w:szCs w:val="18"/>
        </w:rPr>
        <w:t>г</w:t>
      </w:r>
      <w:proofErr w:type="gramEnd"/>
      <w:r w:rsidR="00510828" w:rsidRPr="00483E1C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  <w:r w:rsidRPr="00483E1C">
        <w:rPr>
          <w:rFonts w:ascii="Times New Roman" w:hAnsi="Times New Roman" w:cs="Times New Roman"/>
          <w:b/>
          <w:i/>
          <w:sz w:val="18"/>
          <w:szCs w:val="18"/>
        </w:rPr>
        <w:t xml:space="preserve">п. </w:t>
      </w:r>
      <w:proofErr w:type="spellStart"/>
      <w:r w:rsidRPr="00483E1C">
        <w:rPr>
          <w:rFonts w:ascii="Times New Roman" w:hAnsi="Times New Roman" w:cs="Times New Roman"/>
          <w:b/>
          <w:i/>
          <w:sz w:val="18"/>
          <w:szCs w:val="18"/>
        </w:rPr>
        <w:t>Лянтор</w:t>
      </w:r>
      <w:proofErr w:type="spellEnd"/>
      <w:r w:rsidRPr="00483E1C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48754C" w:rsidRPr="00483E1C" w:rsidRDefault="0048754C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10.</w:t>
      </w:r>
      <w:r w:rsidR="00BE566D" w:rsidRPr="00483E1C">
        <w:rPr>
          <w:rFonts w:ascii="Times New Roman" w:hAnsi="Times New Roman" w:cs="Times New Roman"/>
          <w:sz w:val="18"/>
          <w:szCs w:val="18"/>
        </w:rPr>
        <w:t>2</w:t>
      </w:r>
      <w:r w:rsidRPr="00483E1C">
        <w:rPr>
          <w:rFonts w:ascii="Times New Roman" w:hAnsi="Times New Roman" w:cs="Times New Roman"/>
          <w:sz w:val="18"/>
          <w:szCs w:val="18"/>
        </w:rPr>
        <w:t>. В случае возникновения необходимости проведения дополнительных работ и услуг, не установленным настоящим  Договором управления, в том числе связанных:</w:t>
      </w:r>
    </w:p>
    <w:p w:rsidR="0048754C" w:rsidRPr="00483E1C" w:rsidRDefault="00B62151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         -с внедрени</w:t>
      </w:r>
      <w:r w:rsidR="00510828" w:rsidRPr="00483E1C">
        <w:rPr>
          <w:rFonts w:ascii="Times New Roman" w:hAnsi="Times New Roman" w:cs="Times New Roman"/>
          <w:sz w:val="18"/>
          <w:szCs w:val="18"/>
        </w:rPr>
        <w:t>е</w:t>
      </w:r>
      <w:r w:rsidR="00EE7DAB">
        <w:rPr>
          <w:rFonts w:ascii="Times New Roman" w:hAnsi="Times New Roman" w:cs="Times New Roman"/>
          <w:sz w:val="18"/>
          <w:szCs w:val="18"/>
        </w:rPr>
        <w:t>м</w:t>
      </w:r>
      <w:r w:rsidR="00510828" w:rsidRPr="00483E1C">
        <w:rPr>
          <w:rFonts w:ascii="Times New Roman" w:hAnsi="Times New Roman" w:cs="Times New Roman"/>
          <w:sz w:val="18"/>
          <w:szCs w:val="18"/>
        </w:rPr>
        <w:t xml:space="preserve"> ресурсосберегающих технологий</w:t>
      </w:r>
    </w:p>
    <w:p w:rsidR="00B62151" w:rsidRPr="00483E1C" w:rsidRDefault="00B62151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         -с</w:t>
      </w:r>
      <w:r w:rsidR="00510828" w:rsidRPr="00483E1C">
        <w:rPr>
          <w:rFonts w:ascii="Times New Roman" w:hAnsi="Times New Roman" w:cs="Times New Roman"/>
          <w:sz w:val="18"/>
          <w:szCs w:val="18"/>
        </w:rPr>
        <w:t xml:space="preserve"> ликвидацией последствий аварий;</w:t>
      </w:r>
    </w:p>
    <w:p w:rsidR="00B62151" w:rsidRPr="00483E1C" w:rsidRDefault="00B62151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         -с улучшением качества проживания;</w:t>
      </w:r>
    </w:p>
    <w:p w:rsidR="00B62151" w:rsidRPr="00483E1C" w:rsidRDefault="00B62151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         -с необходимостью проведения капитального ремонта;</w:t>
      </w:r>
    </w:p>
    <w:p w:rsidR="00B62151" w:rsidRPr="00483E1C" w:rsidRDefault="00B62151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         -в иных случаях.</w:t>
      </w:r>
    </w:p>
    <w:p w:rsidR="00B62151" w:rsidRPr="00483E1C" w:rsidRDefault="00D92E94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НПО « Центральный» </w:t>
      </w:r>
      <w:r w:rsidR="00B62151" w:rsidRPr="00483E1C">
        <w:rPr>
          <w:rFonts w:ascii="Times New Roman" w:hAnsi="Times New Roman" w:cs="Times New Roman"/>
          <w:sz w:val="18"/>
          <w:szCs w:val="18"/>
        </w:rPr>
        <w:t xml:space="preserve"> выносит на рассмотрение общего собрания Собственников свои предложения.</w:t>
      </w:r>
    </w:p>
    <w:p w:rsidR="00A10D46" w:rsidRPr="00213B63" w:rsidRDefault="00BE566D" w:rsidP="00213B63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10.3</w:t>
      </w:r>
      <w:r w:rsidR="00B62151" w:rsidRPr="00483E1C">
        <w:rPr>
          <w:rFonts w:ascii="Times New Roman" w:hAnsi="Times New Roman" w:cs="Times New Roman"/>
          <w:sz w:val="18"/>
          <w:szCs w:val="18"/>
        </w:rPr>
        <w:t>. Собственники</w:t>
      </w:r>
      <w:r w:rsidR="00EE7DAB">
        <w:rPr>
          <w:rFonts w:ascii="Times New Roman" w:hAnsi="Times New Roman" w:cs="Times New Roman"/>
          <w:sz w:val="18"/>
          <w:szCs w:val="18"/>
        </w:rPr>
        <w:t>,</w:t>
      </w:r>
      <w:r w:rsidR="00B62151" w:rsidRPr="00483E1C">
        <w:rPr>
          <w:rFonts w:ascii="Times New Roman" w:hAnsi="Times New Roman" w:cs="Times New Roman"/>
          <w:sz w:val="18"/>
          <w:szCs w:val="18"/>
        </w:rPr>
        <w:t xml:space="preserve"> с учетом пре</w:t>
      </w:r>
      <w:r w:rsidR="00D92E94" w:rsidRPr="00483E1C">
        <w:rPr>
          <w:rFonts w:ascii="Times New Roman" w:hAnsi="Times New Roman" w:cs="Times New Roman"/>
          <w:sz w:val="18"/>
          <w:szCs w:val="18"/>
        </w:rPr>
        <w:t>дложений НПО «Центральный»</w:t>
      </w:r>
      <w:r w:rsidR="00EE7DAB">
        <w:rPr>
          <w:rFonts w:ascii="Times New Roman" w:hAnsi="Times New Roman" w:cs="Times New Roman"/>
          <w:sz w:val="18"/>
          <w:szCs w:val="18"/>
        </w:rPr>
        <w:t>,</w:t>
      </w:r>
      <w:r w:rsidR="00B62151" w:rsidRPr="00483E1C">
        <w:rPr>
          <w:rFonts w:ascii="Times New Roman" w:hAnsi="Times New Roman" w:cs="Times New Roman"/>
          <w:sz w:val="18"/>
          <w:szCs w:val="18"/>
        </w:rPr>
        <w:t xml:space="preserve"> на общем собрании утверждают необходимый объем работ, сроки начала проведения работ, стоимость работ.</w:t>
      </w:r>
      <w:r w:rsidR="006B1A03" w:rsidRPr="00483E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D46" w:rsidRPr="00483E1C" w:rsidRDefault="00213B63" w:rsidP="00D92E94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10.4</w:t>
      </w:r>
      <w:r w:rsidR="00A10D46" w:rsidRPr="00483E1C">
        <w:rPr>
          <w:rFonts w:ascii="Times New Roman" w:hAnsi="Times New Roman" w:cs="Times New Roman"/>
          <w:sz w:val="18"/>
          <w:szCs w:val="18"/>
        </w:rPr>
        <w:t xml:space="preserve">. Обязанность по оплате расходов на проведение дополнительных работ и </w:t>
      </w:r>
      <w:r w:rsidR="00EE7DAB">
        <w:rPr>
          <w:rFonts w:ascii="Times New Roman" w:hAnsi="Times New Roman" w:cs="Times New Roman"/>
          <w:sz w:val="18"/>
          <w:szCs w:val="18"/>
        </w:rPr>
        <w:t>услуг</w:t>
      </w:r>
      <w:r w:rsidR="00A10D46" w:rsidRPr="00483E1C">
        <w:rPr>
          <w:rFonts w:ascii="Times New Roman" w:hAnsi="Times New Roman" w:cs="Times New Roman"/>
          <w:sz w:val="18"/>
          <w:szCs w:val="18"/>
        </w:rPr>
        <w:t xml:space="preserve">  распространяется на всех Собственников помещений в этом доме.</w:t>
      </w:r>
    </w:p>
    <w:p w:rsidR="00B84355" w:rsidRPr="00483E1C" w:rsidRDefault="00213B63" w:rsidP="00D92E94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10.5</w:t>
      </w:r>
      <w:r w:rsidR="00B84355" w:rsidRPr="00483E1C">
        <w:rPr>
          <w:rFonts w:ascii="Times New Roman" w:hAnsi="Times New Roman" w:cs="Times New Roman"/>
          <w:sz w:val="18"/>
          <w:szCs w:val="18"/>
        </w:rPr>
        <w:t xml:space="preserve">. НПО «Центральный» по решению совета дома имеет право </w:t>
      </w:r>
      <w:r w:rsidR="00A66E57" w:rsidRPr="00483E1C">
        <w:rPr>
          <w:rFonts w:ascii="Times New Roman" w:hAnsi="Times New Roman" w:cs="Times New Roman"/>
          <w:sz w:val="18"/>
          <w:szCs w:val="18"/>
        </w:rPr>
        <w:t xml:space="preserve">привлекать задолжников к работе </w:t>
      </w:r>
      <w:r w:rsidR="00B84355" w:rsidRPr="00483E1C">
        <w:rPr>
          <w:rFonts w:ascii="Times New Roman" w:hAnsi="Times New Roman" w:cs="Times New Roman"/>
          <w:sz w:val="18"/>
          <w:szCs w:val="18"/>
        </w:rPr>
        <w:t xml:space="preserve">с оплатой отработанных часов в счет погашения </w:t>
      </w:r>
      <w:r w:rsidR="00A66E57" w:rsidRPr="00483E1C">
        <w:rPr>
          <w:rFonts w:ascii="Times New Roman" w:hAnsi="Times New Roman" w:cs="Times New Roman"/>
          <w:sz w:val="18"/>
          <w:szCs w:val="18"/>
        </w:rPr>
        <w:t>задолженности</w:t>
      </w:r>
      <w:r w:rsidR="00B84355" w:rsidRPr="00483E1C">
        <w:rPr>
          <w:rFonts w:ascii="Times New Roman" w:hAnsi="Times New Roman" w:cs="Times New Roman"/>
          <w:sz w:val="18"/>
          <w:szCs w:val="18"/>
        </w:rPr>
        <w:t>.</w:t>
      </w:r>
    </w:p>
    <w:p w:rsidR="00A10D46" w:rsidRPr="00483E1C" w:rsidRDefault="00213B63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10.6</w:t>
      </w:r>
      <w:r w:rsidR="00A10D46" w:rsidRPr="00483E1C">
        <w:rPr>
          <w:rFonts w:ascii="Times New Roman" w:hAnsi="Times New Roman" w:cs="Times New Roman"/>
          <w:sz w:val="18"/>
          <w:szCs w:val="18"/>
        </w:rPr>
        <w:t>. Все споры, возникшие из Договора или в связи с ним, решаются Сторонами путем переговоров.  В случае если Стороны не могут достичь взаимного соглашения, споры и разногласия решаются в суде, в установленном законом порядке.</w:t>
      </w:r>
    </w:p>
    <w:p w:rsidR="00B6031A" w:rsidRPr="00483E1C" w:rsidRDefault="00213B63" w:rsidP="00483E1C">
      <w:pPr>
        <w:pStyle w:val="a3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10.7</w:t>
      </w:r>
      <w:r w:rsidR="00A10D46" w:rsidRPr="00483E1C">
        <w:rPr>
          <w:rFonts w:ascii="Times New Roman" w:hAnsi="Times New Roman" w:cs="Times New Roman"/>
          <w:sz w:val="18"/>
          <w:szCs w:val="18"/>
        </w:rPr>
        <w:t xml:space="preserve">. Претензии (жалобы) на несоблюдение условий Договора предъявляются </w:t>
      </w:r>
      <w:r w:rsidR="00053899" w:rsidRPr="00483E1C">
        <w:rPr>
          <w:rFonts w:ascii="Times New Roman" w:hAnsi="Times New Roman" w:cs="Times New Roman"/>
          <w:sz w:val="18"/>
          <w:szCs w:val="18"/>
        </w:rPr>
        <w:t xml:space="preserve">Собственником в письменном виде </w:t>
      </w:r>
      <w:r w:rsidR="00A10D46" w:rsidRPr="00483E1C">
        <w:rPr>
          <w:rFonts w:ascii="Times New Roman" w:hAnsi="Times New Roman" w:cs="Times New Roman"/>
          <w:sz w:val="18"/>
          <w:szCs w:val="18"/>
        </w:rPr>
        <w:t>и подлежат обязательной</w:t>
      </w:r>
      <w:r w:rsidR="00053899" w:rsidRPr="00483E1C">
        <w:rPr>
          <w:rFonts w:ascii="Times New Roman" w:hAnsi="Times New Roman" w:cs="Times New Roman"/>
          <w:sz w:val="18"/>
          <w:szCs w:val="18"/>
        </w:rPr>
        <w:t xml:space="preserve"> регистрации </w:t>
      </w:r>
      <w:r w:rsidR="00D92E94" w:rsidRPr="00483E1C">
        <w:rPr>
          <w:rFonts w:ascii="Times New Roman" w:hAnsi="Times New Roman" w:cs="Times New Roman"/>
          <w:sz w:val="18"/>
          <w:szCs w:val="18"/>
        </w:rPr>
        <w:t>в НПО « Центральный</w:t>
      </w:r>
      <w:r w:rsidR="006B1A03" w:rsidRPr="00483E1C">
        <w:rPr>
          <w:rFonts w:ascii="Times New Roman" w:hAnsi="Times New Roman" w:cs="Times New Roman"/>
          <w:sz w:val="18"/>
          <w:szCs w:val="18"/>
        </w:rPr>
        <w:t xml:space="preserve">» </w:t>
      </w:r>
      <w:r w:rsidR="00B6031A" w:rsidRPr="00483E1C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37DEB" w:rsidRPr="00483E1C" w:rsidRDefault="00B6031A" w:rsidP="00B81B70">
      <w:pPr>
        <w:pStyle w:val="a3"/>
        <w:ind w:left="-992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483E1C" w:rsidRPr="00483E1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3E1C">
        <w:rPr>
          <w:rFonts w:ascii="Times New Roman" w:hAnsi="Times New Roman" w:cs="Times New Roman"/>
          <w:sz w:val="18"/>
          <w:szCs w:val="18"/>
        </w:rPr>
        <w:t xml:space="preserve"> </w:t>
      </w:r>
      <w:r w:rsidRPr="00483E1C">
        <w:rPr>
          <w:rFonts w:ascii="Times New Roman" w:hAnsi="Times New Roman" w:cs="Times New Roman"/>
          <w:b/>
          <w:sz w:val="18"/>
          <w:szCs w:val="18"/>
        </w:rPr>
        <w:t xml:space="preserve">11.Форсможор </w:t>
      </w:r>
      <w:r w:rsidR="006B1A03" w:rsidRPr="00483E1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10D46" w:rsidRPr="00483E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1A03" w:rsidRPr="00483E1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</w:t>
      </w:r>
      <w:r w:rsidR="00053899" w:rsidRPr="00483E1C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551EB3" w:rsidRPr="00483E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0D46" w:rsidRPr="00483E1C">
        <w:rPr>
          <w:rFonts w:ascii="Times New Roman" w:hAnsi="Times New Roman" w:cs="Times New Roman"/>
          <w:sz w:val="18"/>
          <w:szCs w:val="18"/>
        </w:rPr>
        <w:t>11.1. При возникновении обстоятельств, которые делают полностью или частично</w:t>
      </w:r>
      <w:r w:rsidR="00F82BF0" w:rsidRPr="00483E1C">
        <w:rPr>
          <w:rFonts w:ascii="Times New Roman" w:hAnsi="Times New Roman" w:cs="Times New Roman"/>
          <w:sz w:val="18"/>
          <w:szCs w:val="18"/>
        </w:rPr>
        <w:t xml:space="preserve"> невозможным выполнение Договора одной из Сторон, а именно пожар, стихийные бедствия, военные действия всех видов, изменение</w:t>
      </w:r>
      <w:r w:rsidR="00937DEB" w:rsidRPr="00483E1C">
        <w:rPr>
          <w:rFonts w:ascii="Times New Roman" w:hAnsi="Times New Roman" w:cs="Times New Roman"/>
          <w:sz w:val="18"/>
          <w:szCs w:val="18"/>
        </w:rPr>
        <w:t xml:space="preserve"> действующего законодательства и другие возможные обстоятельства </w:t>
      </w:r>
      <w:r w:rsidR="00A66E57" w:rsidRPr="00483E1C">
        <w:rPr>
          <w:rFonts w:ascii="Times New Roman" w:hAnsi="Times New Roman" w:cs="Times New Roman"/>
          <w:sz w:val="18"/>
          <w:szCs w:val="18"/>
        </w:rPr>
        <w:t>непреодолимой</w:t>
      </w:r>
      <w:r w:rsidR="00937DEB" w:rsidRPr="00483E1C">
        <w:rPr>
          <w:rFonts w:ascii="Times New Roman" w:hAnsi="Times New Roman" w:cs="Times New Roman"/>
          <w:sz w:val="18"/>
          <w:szCs w:val="18"/>
        </w:rPr>
        <w:t xml:space="preserve"> силы, не зависящие от Сторон, сроки выполнения обязатель</w:t>
      </w:r>
      <w:proofErr w:type="gramStart"/>
      <w:r w:rsidR="00937DEB" w:rsidRPr="00483E1C">
        <w:rPr>
          <w:rFonts w:ascii="Times New Roman" w:hAnsi="Times New Roman" w:cs="Times New Roman"/>
          <w:sz w:val="18"/>
          <w:szCs w:val="18"/>
        </w:rPr>
        <w:t>ств пр</w:t>
      </w:r>
      <w:proofErr w:type="gramEnd"/>
      <w:r w:rsidR="00937DEB" w:rsidRPr="00483E1C">
        <w:rPr>
          <w:rFonts w:ascii="Times New Roman" w:hAnsi="Times New Roman" w:cs="Times New Roman"/>
          <w:sz w:val="18"/>
          <w:szCs w:val="18"/>
        </w:rPr>
        <w:t>одлеваются на то время, в течение которых действуют эти обстоятельства.</w:t>
      </w:r>
    </w:p>
    <w:p w:rsidR="00152261" w:rsidRPr="00483E1C" w:rsidRDefault="00152261" w:rsidP="0016181E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11.2.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4B3B60" w:rsidRPr="00483E1C" w:rsidRDefault="00152261" w:rsidP="00806900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11.3. Сторона, оказавшаяся не в состоянии выполнить свои обязательства по Договору, обязана незамедлительно известить другую сторону о наступлении и прекращении обстоятельств, препятствующих выполнению этих обязательств.</w:t>
      </w:r>
    </w:p>
    <w:p w:rsidR="004B3B60" w:rsidRPr="00483E1C" w:rsidRDefault="00152261" w:rsidP="00806900">
      <w:pPr>
        <w:pStyle w:val="a3"/>
        <w:ind w:left="1839" w:firstLine="993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b/>
          <w:sz w:val="18"/>
          <w:szCs w:val="18"/>
        </w:rPr>
        <w:t>12. Срок действия Договора</w:t>
      </w:r>
    </w:p>
    <w:p w:rsidR="00152261" w:rsidRPr="00483E1C" w:rsidRDefault="00152261" w:rsidP="0016181E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12.1. Договор вступает в силу с момента его подписания Сторонами.</w:t>
      </w:r>
    </w:p>
    <w:p w:rsidR="00152261" w:rsidRPr="00483E1C" w:rsidRDefault="00152261" w:rsidP="0016181E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12.2. Насто</w:t>
      </w:r>
      <w:r w:rsidR="00447331" w:rsidRPr="00483E1C">
        <w:rPr>
          <w:rFonts w:ascii="Times New Roman" w:hAnsi="Times New Roman" w:cs="Times New Roman"/>
          <w:sz w:val="18"/>
          <w:szCs w:val="18"/>
        </w:rPr>
        <w:t>ящий Договор заключен на срок: 5 (пять</w:t>
      </w:r>
      <w:r w:rsidRPr="00483E1C">
        <w:rPr>
          <w:rFonts w:ascii="Times New Roman" w:hAnsi="Times New Roman" w:cs="Times New Roman"/>
          <w:sz w:val="18"/>
          <w:szCs w:val="18"/>
        </w:rPr>
        <w:t>) лет.</w:t>
      </w:r>
    </w:p>
    <w:p w:rsidR="00152261" w:rsidRPr="00483E1C" w:rsidRDefault="00152261" w:rsidP="0016181E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12.3. Изменения и дополнения к настоящему Договору вносятся путем заключения дополнительных соглашений</w:t>
      </w:r>
      <w:r w:rsidR="00AE49E2" w:rsidRPr="00483E1C">
        <w:rPr>
          <w:rFonts w:ascii="Times New Roman" w:hAnsi="Times New Roman" w:cs="Times New Roman"/>
          <w:sz w:val="18"/>
          <w:szCs w:val="18"/>
        </w:rPr>
        <w:t xml:space="preserve"> подписанных обеими  Сторонами и являющиеся неотъемлемой частью настоящего Договора.</w:t>
      </w:r>
    </w:p>
    <w:p w:rsidR="00AE49E2" w:rsidRPr="00483E1C" w:rsidRDefault="00AE49E2" w:rsidP="0016181E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12.4. Договор не </w:t>
      </w:r>
      <w:proofErr w:type="gramStart"/>
      <w:r w:rsidRPr="00483E1C">
        <w:rPr>
          <w:rFonts w:ascii="Times New Roman" w:hAnsi="Times New Roman" w:cs="Times New Roman"/>
          <w:sz w:val="18"/>
          <w:szCs w:val="18"/>
        </w:rPr>
        <w:t>может быть досрочно расторгнут</w:t>
      </w:r>
      <w:proofErr w:type="gramEnd"/>
      <w:r w:rsidRPr="00483E1C">
        <w:rPr>
          <w:rFonts w:ascii="Times New Roman" w:hAnsi="Times New Roman" w:cs="Times New Roman"/>
          <w:sz w:val="18"/>
          <w:szCs w:val="18"/>
        </w:rPr>
        <w:t xml:space="preserve"> Собственником, за исключением случаев</w:t>
      </w:r>
      <w:r w:rsidR="00937DEB" w:rsidRPr="00483E1C">
        <w:rPr>
          <w:rFonts w:ascii="Times New Roman" w:hAnsi="Times New Roman" w:cs="Times New Roman"/>
          <w:sz w:val="18"/>
          <w:szCs w:val="18"/>
        </w:rPr>
        <w:t>,</w:t>
      </w:r>
      <w:r w:rsidRPr="00483E1C">
        <w:rPr>
          <w:rFonts w:ascii="Times New Roman" w:hAnsi="Times New Roman" w:cs="Times New Roman"/>
          <w:sz w:val="18"/>
          <w:szCs w:val="18"/>
        </w:rPr>
        <w:t xml:space="preserve"> предусмотренным д</w:t>
      </w:r>
      <w:r w:rsidR="00937DEB" w:rsidRPr="00483E1C">
        <w:rPr>
          <w:rFonts w:ascii="Times New Roman" w:hAnsi="Times New Roman" w:cs="Times New Roman"/>
          <w:sz w:val="18"/>
          <w:szCs w:val="18"/>
        </w:rPr>
        <w:t>ействующим законодательством</w:t>
      </w:r>
      <w:r w:rsidRPr="00483E1C">
        <w:rPr>
          <w:rFonts w:ascii="Times New Roman" w:hAnsi="Times New Roman" w:cs="Times New Roman"/>
          <w:sz w:val="18"/>
          <w:szCs w:val="18"/>
        </w:rPr>
        <w:t xml:space="preserve">  РФ.</w:t>
      </w:r>
    </w:p>
    <w:p w:rsidR="009C3C14" w:rsidRPr="00483E1C" w:rsidRDefault="009C3C14" w:rsidP="009C3C14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12.5. Расторжения настоящего Договора осуществляется в порядке, предусмотренным действующим законодательством  РФ.</w:t>
      </w:r>
    </w:p>
    <w:p w:rsidR="009C3C14" w:rsidRPr="00483E1C" w:rsidRDefault="009C3C14" w:rsidP="009C3C14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 xml:space="preserve">12.6. </w:t>
      </w:r>
      <w:proofErr w:type="gramStart"/>
      <w:r w:rsidRPr="00483E1C">
        <w:rPr>
          <w:rFonts w:ascii="Times New Roman" w:hAnsi="Times New Roman" w:cs="Times New Roman"/>
          <w:sz w:val="18"/>
          <w:szCs w:val="18"/>
        </w:rPr>
        <w:t>В случае расторжения Договора НПО « Центральный» за 30 (тридцать) дней по прекращению действия  Договора обязана передать техническую документацию (базы данных) на многоквартирный дом и иные, связанные с управление таким домом, документы вновь выбранной управляющей организации, руководящему органу объединения собственников, одному из собственников, указанному в решении общего собрания данных собственников о выборе способа управления таким домом.</w:t>
      </w:r>
      <w:proofErr w:type="gramEnd"/>
    </w:p>
    <w:p w:rsidR="009C3C14" w:rsidRPr="00483E1C" w:rsidRDefault="009C3C14" w:rsidP="009C3C14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12.7. Договор, также, считается расторгнутым с Собственником</w:t>
      </w:r>
      <w:r w:rsidR="00EE7DAB">
        <w:rPr>
          <w:rFonts w:ascii="Times New Roman" w:hAnsi="Times New Roman" w:cs="Times New Roman"/>
          <w:sz w:val="18"/>
          <w:szCs w:val="18"/>
        </w:rPr>
        <w:t>, членом НПО «Центральный»,</w:t>
      </w:r>
      <w:r w:rsidRPr="00483E1C">
        <w:rPr>
          <w:rFonts w:ascii="Times New Roman" w:hAnsi="Times New Roman" w:cs="Times New Roman"/>
          <w:sz w:val="18"/>
          <w:szCs w:val="18"/>
        </w:rPr>
        <w:t xml:space="preserve"> с момента прекращения у него права собственности на помещение в многоквартирном доме и предоставление подтверждающих документов.</w:t>
      </w:r>
    </w:p>
    <w:p w:rsidR="009C3C14" w:rsidRPr="00483E1C" w:rsidRDefault="009C3C14" w:rsidP="009C3C14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12.8. При отсутствии заявлений одной из Сторон о</w:t>
      </w:r>
      <w:r w:rsidR="00EE7DAB">
        <w:rPr>
          <w:rFonts w:ascii="Times New Roman" w:hAnsi="Times New Roman" w:cs="Times New Roman"/>
          <w:sz w:val="18"/>
          <w:szCs w:val="18"/>
        </w:rPr>
        <w:t xml:space="preserve"> прекращении Договора обслуживания </w:t>
      </w:r>
      <w:r w:rsidRPr="00483E1C">
        <w:rPr>
          <w:rFonts w:ascii="Times New Roman" w:hAnsi="Times New Roman" w:cs="Times New Roman"/>
          <w:sz w:val="18"/>
          <w:szCs w:val="18"/>
        </w:rPr>
        <w:t xml:space="preserve"> за 30 (тридцать) календарных дней до окончания срока его действия, настоящий Договор считается продленным на тот же срок и на тех же условиях.</w:t>
      </w:r>
    </w:p>
    <w:p w:rsidR="009C3C14" w:rsidRPr="00483E1C" w:rsidRDefault="009C3C14" w:rsidP="009C3C14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483E1C">
        <w:rPr>
          <w:rFonts w:ascii="Times New Roman" w:hAnsi="Times New Roman" w:cs="Times New Roman"/>
          <w:sz w:val="18"/>
          <w:szCs w:val="18"/>
        </w:rPr>
        <w:t>12.9. Настоящий Договор составлен в 2-х экземплярах, для каждой из сторон, имеющих равную юридическую силу.</w:t>
      </w:r>
    </w:p>
    <w:p w:rsidR="009C3C14" w:rsidRPr="00483E1C" w:rsidRDefault="009C3C14" w:rsidP="009C3C14">
      <w:pPr>
        <w:pStyle w:val="a3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</w:p>
    <w:p w:rsidR="00483E1C" w:rsidRDefault="00483E1C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5D3C" w:rsidRDefault="00505D3C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5D3C" w:rsidRDefault="00505D3C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71F3" w:rsidRDefault="00D971F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1F3" w:rsidRDefault="00D971F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1F3" w:rsidRDefault="00D971F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1F3" w:rsidRDefault="00D971F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1F3" w:rsidRDefault="00D971F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1F3" w:rsidRDefault="00D971F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1F3" w:rsidRDefault="00D971F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3B63" w:rsidRDefault="00213B6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3B63" w:rsidRDefault="00213B6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3B63" w:rsidRDefault="00213B6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3B63" w:rsidRDefault="00213B63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C14" w:rsidRPr="00207BA4" w:rsidRDefault="009C3C14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7BA4">
        <w:rPr>
          <w:rFonts w:ascii="Times New Roman" w:hAnsi="Times New Roman" w:cs="Times New Roman"/>
          <w:b/>
          <w:sz w:val="16"/>
          <w:szCs w:val="16"/>
        </w:rPr>
        <w:lastRenderedPageBreak/>
        <w:t>13. Реквизиты и подписи Сторон</w:t>
      </w:r>
    </w:p>
    <w:p w:rsidR="009C3C14" w:rsidRPr="00207BA4" w:rsidRDefault="009C3C14" w:rsidP="009C3C14">
      <w:pPr>
        <w:pStyle w:val="a3"/>
        <w:ind w:left="-851" w:hanging="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C14" w:rsidRPr="00207BA4" w:rsidRDefault="002465D2" w:rsidP="009C3C14">
      <w:pPr>
        <w:pStyle w:val="a3"/>
        <w:tabs>
          <w:tab w:val="center" w:pos="4219"/>
        </w:tabs>
        <w:spacing w:line="360" w:lineRule="auto"/>
        <w:ind w:left="-851" w:hanging="65"/>
        <w:rPr>
          <w:rFonts w:ascii="Times New Roman" w:hAnsi="Times New Roman" w:cs="Times New Roman"/>
          <w:b/>
          <w:sz w:val="16"/>
          <w:szCs w:val="16"/>
        </w:rPr>
      </w:pPr>
      <w:r w:rsidRPr="00207BA4">
        <w:rPr>
          <w:rFonts w:ascii="Times New Roman" w:hAnsi="Times New Roman" w:cs="Times New Roman"/>
          <w:b/>
          <w:sz w:val="16"/>
          <w:szCs w:val="16"/>
        </w:rPr>
        <w:t xml:space="preserve">        НПО « Центральный»</w:t>
      </w:r>
      <w:r w:rsidRPr="00207BA4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</w:t>
      </w:r>
      <w:r w:rsidR="009C3C14" w:rsidRPr="00207BA4">
        <w:rPr>
          <w:rFonts w:ascii="Times New Roman" w:hAnsi="Times New Roman" w:cs="Times New Roman"/>
          <w:b/>
          <w:sz w:val="16"/>
          <w:szCs w:val="16"/>
        </w:rPr>
        <w:t>Собственник</w:t>
      </w:r>
      <w:r w:rsidRPr="00207BA4">
        <w:rPr>
          <w:rFonts w:ascii="Times New Roman" w:hAnsi="Times New Roman" w:cs="Times New Roman"/>
          <w:b/>
          <w:sz w:val="16"/>
          <w:szCs w:val="16"/>
        </w:rPr>
        <w:t xml:space="preserve"> (представитель собственника)</w:t>
      </w:r>
      <w:r w:rsidR="009C3C14" w:rsidRPr="00207BA4">
        <w:rPr>
          <w:rFonts w:ascii="Times New Roman" w:hAnsi="Times New Roman" w:cs="Times New Roman"/>
          <w:b/>
          <w:sz w:val="16"/>
          <w:szCs w:val="16"/>
        </w:rPr>
        <w:t xml:space="preserve"> жилого помещения</w:t>
      </w:r>
    </w:p>
    <w:p w:rsidR="009C3C14" w:rsidRPr="00207BA4" w:rsidRDefault="009C3C14" w:rsidP="002C5052">
      <w:pPr>
        <w:pStyle w:val="a3"/>
        <w:tabs>
          <w:tab w:val="left" w:pos="3969"/>
          <w:tab w:val="left" w:pos="4111"/>
          <w:tab w:val="left" w:pos="5034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 w:rsidRPr="00207BA4">
        <w:rPr>
          <w:rFonts w:ascii="Times New Roman" w:hAnsi="Times New Roman" w:cs="Times New Roman"/>
          <w:sz w:val="16"/>
          <w:szCs w:val="16"/>
        </w:rPr>
        <w:t>628449 Российская Федерация, Ханты-Мансийский</w:t>
      </w:r>
      <w:r w:rsidR="001833FD" w:rsidRPr="00207BA4">
        <w:rPr>
          <w:rFonts w:ascii="Times New Roman" w:hAnsi="Times New Roman" w:cs="Times New Roman"/>
          <w:sz w:val="16"/>
          <w:szCs w:val="16"/>
        </w:rPr>
        <w:t xml:space="preserve"> </w:t>
      </w:r>
      <w:r w:rsidR="00C179EA" w:rsidRPr="00207BA4">
        <w:rPr>
          <w:rFonts w:ascii="Times New Roman" w:hAnsi="Times New Roman" w:cs="Times New Roman"/>
          <w:sz w:val="16"/>
          <w:szCs w:val="16"/>
        </w:rPr>
        <w:t xml:space="preserve"> </w:t>
      </w:r>
      <w:r w:rsidR="00207BA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1833FD" w:rsidRPr="00207BA4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207BA4">
        <w:rPr>
          <w:rFonts w:ascii="Times New Roman" w:hAnsi="Times New Roman" w:cs="Times New Roman"/>
          <w:sz w:val="16"/>
          <w:szCs w:val="16"/>
        </w:rPr>
        <w:t xml:space="preserve">       </w:t>
      </w:r>
      <w:r w:rsidRPr="00207BA4">
        <w:rPr>
          <w:rFonts w:ascii="Times New Roman" w:hAnsi="Times New Roman" w:cs="Times New Roman"/>
          <w:sz w:val="16"/>
          <w:szCs w:val="16"/>
        </w:rPr>
        <w:tab/>
      </w:r>
    </w:p>
    <w:p w:rsidR="009C3C14" w:rsidRPr="00207BA4" w:rsidRDefault="009C3C14" w:rsidP="00FE451D">
      <w:pPr>
        <w:pStyle w:val="a3"/>
        <w:tabs>
          <w:tab w:val="left" w:pos="5034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07BA4">
        <w:rPr>
          <w:rFonts w:ascii="Times New Roman" w:hAnsi="Times New Roman" w:cs="Times New Roman"/>
          <w:sz w:val="16"/>
          <w:szCs w:val="16"/>
        </w:rPr>
        <w:t>Автономный</w:t>
      </w:r>
      <w:proofErr w:type="gramEnd"/>
      <w:r w:rsidRPr="00207BA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07BA4">
        <w:rPr>
          <w:rFonts w:ascii="Times New Roman" w:hAnsi="Times New Roman" w:cs="Times New Roman"/>
          <w:sz w:val="16"/>
          <w:szCs w:val="16"/>
        </w:rPr>
        <w:t>округ-Югра</w:t>
      </w:r>
      <w:proofErr w:type="spellEnd"/>
      <w:r w:rsidRPr="00207BA4">
        <w:rPr>
          <w:rFonts w:ascii="Times New Roman" w:hAnsi="Times New Roman" w:cs="Times New Roman"/>
          <w:sz w:val="16"/>
          <w:szCs w:val="16"/>
        </w:rPr>
        <w:t>, Тюменская область,</w:t>
      </w:r>
      <w:r w:rsidR="00C179EA" w:rsidRPr="00207BA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1833FD" w:rsidRPr="00207BA4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207BA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07BA4">
        <w:rPr>
          <w:rFonts w:ascii="Times New Roman" w:hAnsi="Times New Roman" w:cs="Times New Roman"/>
          <w:sz w:val="16"/>
          <w:szCs w:val="16"/>
        </w:rPr>
        <w:tab/>
      </w:r>
    </w:p>
    <w:p w:rsidR="00B6031A" w:rsidRPr="00207BA4" w:rsidRDefault="009C3C14" w:rsidP="00207BA4">
      <w:pPr>
        <w:pStyle w:val="a3"/>
        <w:tabs>
          <w:tab w:val="left" w:pos="3969"/>
          <w:tab w:val="left" w:pos="5034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 w:rsidRPr="00207BA4">
        <w:rPr>
          <w:rFonts w:ascii="Times New Roman" w:hAnsi="Times New Roman" w:cs="Times New Roman"/>
          <w:sz w:val="16"/>
          <w:szCs w:val="16"/>
        </w:rPr>
        <w:t xml:space="preserve">г. </w:t>
      </w:r>
      <w:proofErr w:type="spellStart"/>
      <w:r w:rsidRPr="00207BA4">
        <w:rPr>
          <w:rFonts w:ascii="Times New Roman" w:hAnsi="Times New Roman" w:cs="Times New Roman"/>
          <w:sz w:val="16"/>
          <w:szCs w:val="16"/>
        </w:rPr>
        <w:t>Лянтор</w:t>
      </w:r>
      <w:proofErr w:type="spellEnd"/>
      <w:r w:rsidRPr="00207BA4">
        <w:rPr>
          <w:rFonts w:ascii="Times New Roman" w:hAnsi="Times New Roman" w:cs="Times New Roman"/>
          <w:sz w:val="16"/>
          <w:szCs w:val="16"/>
        </w:rPr>
        <w:t>, 2 микрорайон, строение №68,</w:t>
      </w:r>
      <w:r w:rsidR="00C179EA" w:rsidRPr="00207B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207BA4">
        <w:rPr>
          <w:rFonts w:ascii="Times New Roman" w:hAnsi="Times New Roman" w:cs="Times New Roman"/>
          <w:sz w:val="16"/>
          <w:szCs w:val="16"/>
        </w:rPr>
        <w:t xml:space="preserve">  </w:t>
      </w:r>
      <w:r w:rsidR="001833FD" w:rsidRPr="00207BA4">
        <w:rPr>
          <w:rFonts w:ascii="Times New Roman" w:hAnsi="Times New Roman" w:cs="Times New Roman"/>
          <w:sz w:val="16"/>
          <w:szCs w:val="16"/>
        </w:rPr>
        <w:t xml:space="preserve">паспорт: </w:t>
      </w:r>
      <w:proofErr w:type="spellStart"/>
      <w:r w:rsidR="001833FD" w:rsidRPr="00207BA4">
        <w:rPr>
          <w:rFonts w:ascii="Times New Roman" w:hAnsi="Times New Roman" w:cs="Times New Roman"/>
          <w:sz w:val="16"/>
          <w:szCs w:val="16"/>
        </w:rPr>
        <w:t>серия__________№</w:t>
      </w:r>
      <w:proofErr w:type="spellEnd"/>
      <w:r w:rsidR="001833FD" w:rsidRPr="00207BA4">
        <w:rPr>
          <w:rFonts w:ascii="Times New Roman" w:hAnsi="Times New Roman" w:cs="Times New Roman"/>
          <w:sz w:val="16"/>
          <w:szCs w:val="16"/>
        </w:rPr>
        <w:t>_____________</w:t>
      </w:r>
      <w:r w:rsidRPr="00207BA4">
        <w:rPr>
          <w:rFonts w:ascii="Times New Roman" w:hAnsi="Times New Roman" w:cs="Times New Roman"/>
          <w:sz w:val="16"/>
          <w:szCs w:val="16"/>
        </w:rPr>
        <w:tab/>
      </w:r>
    </w:p>
    <w:p w:rsidR="009C3C14" w:rsidRPr="00207BA4" w:rsidRDefault="001833FD" w:rsidP="00FE451D">
      <w:pPr>
        <w:pStyle w:val="a3"/>
        <w:tabs>
          <w:tab w:val="left" w:pos="5034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 w:rsidRPr="00207BA4">
        <w:rPr>
          <w:rFonts w:ascii="Times New Roman" w:hAnsi="Times New Roman" w:cs="Times New Roman"/>
          <w:sz w:val="16"/>
          <w:szCs w:val="16"/>
        </w:rPr>
        <w:t xml:space="preserve">ИНН 8617032430, КПП 861701001                                                            </w:t>
      </w:r>
      <w:r w:rsidR="00207BA4">
        <w:rPr>
          <w:rFonts w:ascii="Times New Roman" w:hAnsi="Times New Roman" w:cs="Times New Roman"/>
          <w:sz w:val="16"/>
          <w:szCs w:val="16"/>
        </w:rPr>
        <w:t xml:space="preserve">  </w:t>
      </w:r>
      <w:r w:rsidRPr="00207BA4">
        <w:rPr>
          <w:rFonts w:ascii="Times New Roman" w:hAnsi="Times New Roman" w:cs="Times New Roman"/>
          <w:sz w:val="16"/>
          <w:szCs w:val="16"/>
        </w:rPr>
        <w:t>дата выдачи ___________________________</w:t>
      </w:r>
      <w:r w:rsidR="009C3C14" w:rsidRPr="00207BA4">
        <w:rPr>
          <w:rFonts w:ascii="Times New Roman" w:hAnsi="Times New Roman" w:cs="Times New Roman"/>
          <w:sz w:val="16"/>
          <w:szCs w:val="16"/>
        </w:rPr>
        <w:t xml:space="preserve">   </w:t>
      </w:r>
      <w:r w:rsidR="00B6031A" w:rsidRPr="00207BA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6031A" w:rsidRPr="00207BA4">
        <w:rPr>
          <w:rFonts w:ascii="Times New Roman" w:hAnsi="Times New Roman" w:cs="Times New Roman"/>
          <w:sz w:val="16"/>
          <w:szCs w:val="16"/>
        </w:rPr>
        <w:tab/>
      </w:r>
    </w:p>
    <w:p w:rsidR="009C3C14" w:rsidRPr="00207BA4" w:rsidRDefault="009C3C14" w:rsidP="00207BA4">
      <w:pPr>
        <w:pStyle w:val="a3"/>
        <w:tabs>
          <w:tab w:val="left" w:pos="3969"/>
          <w:tab w:val="left" w:pos="5948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 w:rsidRPr="00207BA4">
        <w:rPr>
          <w:rFonts w:ascii="Times New Roman" w:hAnsi="Times New Roman" w:cs="Times New Roman"/>
          <w:sz w:val="16"/>
          <w:szCs w:val="16"/>
        </w:rPr>
        <w:t>ОГРН 1148617000795</w:t>
      </w:r>
      <w:r w:rsidR="00C179EA" w:rsidRPr="00207B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3B4F54" w:rsidRPr="00207BA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07BA4">
        <w:rPr>
          <w:rFonts w:ascii="Times New Roman" w:hAnsi="Times New Roman" w:cs="Times New Roman"/>
          <w:sz w:val="16"/>
          <w:szCs w:val="16"/>
        </w:rPr>
        <w:t xml:space="preserve">     </w:t>
      </w:r>
      <w:r w:rsidR="00C16962" w:rsidRPr="00207BA4"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 w:rsidR="00C16962" w:rsidRPr="00207BA4">
        <w:rPr>
          <w:rFonts w:ascii="Times New Roman" w:hAnsi="Times New Roman" w:cs="Times New Roman"/>
          <w:sz w:val="16"/>
          <w:szCs w:val="16"/>
        </w:rPr>
        <w:t>выд</w:t>
      </w:r>
      <w:r w:rsidR="00944037" w:rsidRPr="00207BA4">
        <w:rPr>
          <w:rFonts w:ascii="Times New Roman" w:hAnsi="Times New Roman" w:cs="Times New Roman"/>
          <w:sz w:val="16"/>
          <w:szCs w:val="16"/>
        </w:rPr>
        <w:t>ан</w:t>
      </w:r>
      <w:proofErr w:type="gramEnd"/>
      <w:r w:rsidR="00944037" w:rsidRPr="00207BA4">
        <w:rPr>
          <w:rFonts w:ascii="Times New Roman" w:hAnsi="Times New Roman" w:cs="Times New Roman"/>
          <w:sz w:val="16"/>
          <w:szCs w:val="16"/>
        </w:rPr>
        <w:t xml:space="preserve"> ____________________________</w:t>
      </w:r>
      <w:r w:rsidR="00207BA4">
        <w:rPr>
          <w:rFonts w:ascii="Times New Roman" w:hAnsi="Times New Roman" w:cs="Times New Roman"/>
          <w:sz w:val="16"/>
          <w:szCs w:val="16"/>
        </w:rPr>
        <w:t>_</w:t>
      </w:r>
      <w:r w:rsidR="00243BFE" w:rsidRPr="00207BA4">
        <w:rPr>
          <w:rFonts w:ascii="Times New Roman" w:hAnsi="Times New Roman" w:cs="Times New Roman"/>
          <w:sz w:val="16"/>
          <w:szCs w:val="16"/>
        </w:rPr>
        <w:t xml:space="preserve">    </w:t>
      </w:r>
      <w:r w:rsidR="00C16962" w:rsidRPr="00207B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56D6" w:rsidRPr="00207BA4" w:rsidRDefault="002C5052" w:rsidP="00FE451D">
      <w:pPr>
        <w:pStyle w:val="a3"/>
        <w:tabs>
          <w:tab w:val="left" w:pos="5109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</w:t>
      </w:r>
      <w:r w:rsidR="009C3C14" w:rsidRPr="00207BA4">
        <w:rPr>
          <w:rFonts w:ascii="Times New Roman" w:hAnsi="Times New Roman" w:cs="Times New Roman"/>
          <w:sz w:val="16"/>
          <w:szCs w:val="16"/>
        </w:rPr>
        <w:t>: 8(34638) -27-0-71</w:t>
      </w:r>
      <w:r w:rsidR="00C356D6" w:rsidRPr="00207BA4">
        <w:rPr>
          <w:rFonts w:ascii="Times New Roman" w:hAnsi="Times New Roman" w:cs="Times New Roman"/>
          <w:sz w:val="16"/>
          <w:szCs w:val="16"/>
        </w:rPr>
        <w:t xml:space="preserve"> </w:t>
      </w:r>
      <w:r w:rsidR="00C179EA" w:rsidRPr="00207BA4">
        <w:rPr>
          <w:rFonts w:ascii="Times New Roman" w:hAnsi="Times New Roman" w:cs="Times New Roman"/>
          <w:sz w:val="16"/>
          <w:szCs w:val="16"/>
        </w:rPr>
        <w:t xml:space="preserve">       </w:t>
      </w:r>
      <w:r w:rsidR="00D53C3E" w:rsidRPr="00207B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207BA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179EA" w:rsidRPr="00207BA4">
        <w:rPr>
          <w:rFonts w:ascii="Times New Roman" w:hAnsi="Times New Roman" w:cs="Times New Roman"/>
          <w:sz w:val="16"/>
          <w:szCs w:val="16"/>
        </w:rPr>
        <w:t>__</w:t>
      </w:r>
      <w:r w:rsidR="008A0187" w:rsidRPr="00207BA4">
        <w:rPr>
          <w:rFonts w:ascii="Times New Roman" w:hAnsi="Times New Roman" w:cs="Times New Roman"/>
          <w:sz w:val="16"/>
          <w:szCs w:val="16"/>
        </w:rPr>
        <w:t>___________________________</w:t>
      </w:r>
      <w:r w:rsidR="00D53C3E" w:rsidRPr="00207BA4">
        <w:rPr>
          <w:rFonts w:ascii="Times New Roman" w:hAnsi="Times New Roman" w:cs="Times New Roman"/>
          <w:sz w:val="16"/>
          <w:szCs w:val="16"/>
        </w:rPr>
        <w:t>_________</w:t>
      </w:r>
    </w:p>
    <w:p w:rsidR="009C3C14" w:rsidRPr="00207BA4" w:rsidRDefault="008C0921" w:rsidP="00FE451D">
      <w:pPr>
        <w:pStyle w:val="a3"/>
        <w:tabs>
          <w:tab w:val="left" w:pos="5109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207BA4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207BA4">
        <w:rPr>
          <w:rFonts w:ascii="Times New Roman" w:hAnsi="Times New Roman" w:cs="Times New Roman"/>
          <w:sz w:val="16"/>
          <w:szCs w:val="16"/>
        </w:rPr>
        <w:t>/с  407</w:t>
      </w:r>
      <w:r w:rsidR="002C5052">
        <w:rPr>
          <w:rFonts w:ascii="Times New Roman" w:hAnsi="Times New Roman" w:cs="Times New Roman"/>
          <w:sz w:val="16"/>
          <w:szCs w:val="16"/>
        </w:rPr>
        <w:t>03810000110100011</w:t>
      </w:r>
      <w:r w:rsidR="009C3C14" w:rsidRPr="00207BA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53C3E" w:rsidRPr="00207BA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207BA4">
        <w:rPr>
          <w:rFonts w:ascii="Times New Roman" w:hAnsi="Times New Roman" w:cs="Times New Roman"/>
          <w:sz w:val="16"/>
          <w:szCs w:val="16"/>
        </w:rPr>
        <w:t xml:space="preserve">    </w:t>
      </w:r>
      <w:r w:rsidR="00C179EA" w:rsidRPr="00207BA4">
        <w:rPr>
          <w:rFonts w:ascii="Times New Roman" w:hAnsi="Times New Roman" w:cs="Times New Roman"/>
          <w:sz w:val="16"/>
          <w:szCs w:val="16"/>
        </w:rPr>
        <w:t>__</w:t>
      </w:r>
      <w:r w:rsidR="008A0187" w:rsidRPr="00207BA4">
        <w:rPr>
          <w:rFonts w:ascii="Times New Roman" w:hAnsi="Times New Roman" w:cs="Times New Roman"/>
          <w:sz w:val="16"/>
          <w:szCs w:val="16"/>
        </w:rPr>
        <w:t>___________________________</w:t>
      </w:r>
      <w:r w:rsidR="00D53C3E" w:rsidRPr="00207BA4">
        <w:rPr>
          <w:rFonts w:ascii="Times New Roman" w:hAnsi="Times New Roman" w:cs="Times New Roman"/>
          <w:sz w:val="16"/>
          <w:szCs w:val="16"/>
        </w:rPr>
        <w:t>_________</w:t>
      </w:r>
    </w:p>
    <w:p w:rsidR="009C3C14" w:rsidRPr="00207BA4" w:rsidRDefault="009C3C14" w:rsidP="00FE451D">
      <w:pPr>
        <w:pStyle w:val="a3"/>
        <w:tabs>
          <w:tab w:val="left" w:pos="5146"/>
          <w:tab w:val="left" w:pos="5948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07BA4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207BA4">
        <w:rPr>
          <w:rFonts w:ascii="Times New Roman" w:hAnsi="Times New Roman" w:cs="Times New Roman"/>
          <w:sz w:val="16"/>
          <w:szCs w:val="16"/>
        </w:rPr>
        <w:t xml:space="preserve">/с  </w:t>
      </w:r>
      <w:r w:rsidR="002C5052">
        <w:rPr>
          <w:rFonts w:ascii="Times New Roman" w:hAnsi="Times New Roman" w:cs="Times New Roman"/>
          <w:sz w:val="16"/>
          <w:szCs w:val="16"/>
        </w:rPr>
        <w:t>30101810600000000709</w:t>
      </w:r>
      <w:r w:rsidR="00C179EA" w:rsidRPr="00207BA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53C3E" w:rsidRPr="00207BA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207BA4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="00D53C3E" w:rsidRPr="00207BA4">
        <w:rPr>
          <w:rFonts w:ascii="Times New Roman" w:hAnsi="Times New Roman" w:cs="Times New Roman"/>
          <w:sz w:val="16"/>
          <w:szCs w:val="16"/>
        </w:rPr>
        <w:t>А</w:t>
      </w:r>
      <w:r w:rsidR="00C179EA" w:rsidRPr="00207BA4">
        <w:rPr>
          <w:rFonts w:ascii="Times New Roman" w:hAnsi="Times New Roman" w:cs="Times New Roman"/>
          <w:sz w:val="16"/>
          <w:szCs w:val="16"/>
        </w:rPr>
        <w:t>дрес</w:t>
      </w:r>
      <w:proofErr w:type="gramEnd"/>
      <w:r w:rsidR="00C179EA" w:rsidRPr="00207BA4">
        <w:rPr>
          <w:rFonts w:ascii="Times New Roman" w:hAnsi="Times New Roman" w:cs="Times New Roman"/>
          <w:sz w:val="16"/>
          <w:szCs w:val="16"/>
        </w:rPr>
        <w:t xml:space="preserve"> регистрации______________________</w:t>
      </w:r>
      <w:r w:rsidR="001833FD" w:rsidRPr="00207BA4">
        <w:rPr>
          <w:rFonts w:ascii="Times New Roman" w:hAnsi="Times New Roman" w:cs="Times New Roman"/>
          <w:sz w:val="16"/>
          <w:szCs w:val="16"/>
        </w:rPr>
        <w:tab/>
      </w:r>
      <w:r w:rsidR="00207BA4">
        <w:rPr>
          <w:rFonts w:ascii="Times New Roman" w:hAnsi="Times New Roman" w:cs="Times New Roman"/>
          <w:sz w:val="16"/>
          <w:szCs w:val="16"/>
        </w:rPr>
        <w:t>___</w:t>
      </w:r>
    </w:p>
    <w:p w:rsidR="009C3C14" w:rsidRPr="00207BA4" w:rsidRDefault="002C5052" w:rsidP="00207BA4">
      <w:pPr>
        <w:pStyle w:val="a3"/>
        <w:tabs>
          <w:tab w:val="left" w:pos="3969"/>
          <w:tab w:val="left" w:pos="4111"/>
          <w:tab w:val="left" w:pos="5146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БИК 047144709</w:t>
      </w:r>
      <w:r w:rsidR="00257220" w:rsidRPr="00207B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207BA4">
        <w:rPr>
          <w:rFonts w:ascii="Times New Roman" w:hAnsi="Times New Roman" w:cs="Times New Roman"/>
          <w:sz w:val="16"/>
          <w:szCs w:val="16"/>
        </w:rPr>
        <w:t xml:space="preserve">      </w:t>
      </w:r>
      <w:r w:rsidR="00C179EA" w:rsidRPr="00207BA4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257220" w:rsidRPr="00207BA4">
        <w:rPr>
          <w:rFonts w:ascii="Times New Roman" w:hAnsi="Times New Roman" w:cs="Times New Roman"/>
          <w:sz w:val="16"/>
          <w:szCs w:val="16"/>
        </w:rPr>
        <w:t xml:space="preserve">    </w:t>
      </w:r>
      <w:r w:rsidR="00FF1571" w:rsidRPr="00207BA4">
        <w:rPr>
          <w:rFonts w:ascii="Times New Roman" w:hAnsi="Times New Roman" w:cs="Times New Roman"/>
          <w:sz w:val="16"/>
          <w:szCs w:val="16"/>
        </w:rPr>
        <w:t xml:space="preserve"> </w:t>
      </w:r>
      <w:r w:rsidR="00FE451D" w:rsidRPr="00207B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4037" w:rsidRPr="00207BA4" w:rsidRDefault="002C5052" w:rsidP="00FE451D">
      <w:pPr>
        <w:pStyle w:val="a3"/>
        <w:tabs>
          <w:tab w:val="left" w:pos="5146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АО БАНК  «СНГБ»                             </w:t>
      </w:r>
      <w:r w:rsidR="00944037" w:rsidRPr="00207B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207BA4">
        <w:rPr>
          <w:rFonts w:ascii="Times New Roman" w:hAnsi="Times New Roman" w:cs="Times New Roman"/>
          <w:sz w:val="16"/>
          <w:szCs w:val="16"/>
        </w:rPr>
        <w:t xml:space="preserve">  </w:t>
      </w:r>
      <w:r w:rsidR="00944037" w:rsidRPr="00207BA4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944037" w:rsidRPr="00207BA4" w:rsidRDefault="002C5052" w:rsidP="00944037">
      <w:pPr>
        <w:pStyle w:val="a3"/>
        <w:tabs>
          <w:tab w:val="left" w:pos="4678"/>
          <w:tab w:val="left" w:pos="5146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Почтовый адрес: 628449 ХМАО-ЮГРА      </w:t>
      </w:r>
      <w:r w:rsidRPr="00207BA4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07BA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A0DA0" w:rsidRPr="00207BA4">
        <w:rPr>
          <w:rFonts w:ascii="Times New Roman" w:hAnsi="Times New Roman" w:cs="Times New Roman"/>
          <w:sz w:val="16"/>
          <w:szCs w:val="16"/>
        </w:rPr>
        <w:t>Место работы</w:t>
      </w:r>
      <w:r w:rsidR="00C179EA" w:rsidRPr="00207BA4">
        <w:rPr>
          <w:rFonts w:ascii="Times New Roman" w:hAnsi="Times New Roman" w:cs="Times New Roman"/>
          <w:sz w:val="16"/>
          <w:szCs w:val="16"/>
        </w:rPr>
        <w:t>________________________</w:t>
      </w:r>
      <w:r w:rsidR="00EA0DA0" w:rsidRPr="00207BA4">
        <w:rPr>
          <w:rFonts w:ascii="Times New Roman" w:hAnsi="Times New Roman" w:cs="Times New Roman"/>
          <w:sz w:val="16"/>
          <w:szCs w:val="16"/>
        </w:rPr>
        <w:t>___</w:t>
      </w:r>
    </w:p>
    <w:p w:rsidR="00257220" w:rsidRPr="00207BA4" w:rsidRDefault="002C5052" w:rsidP="00FE451D">
      <w:pPr>
        <w:pStyle w:val="a3"/>
        <w:tabs>
          <w:tab w:val="left" w:pos="5960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Сургутский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р-он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г. </w:t>
      </w:r>
      <w:proofErr w:type="spellStart"/>
      <w:r>
        <w:rPr>
          <w:rFonts w:ascii="Times New Roman" w:hAnsi="Times New Roman" w:cs="Times New Roman"/>
          <w:sz w:val="16"/>
          <w:szCs w:val="16"/>
        </w:rPr>
        <w:t>Лянтор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микрорайон № 1                                             </w:t>
      </w:r>
      <w:r w:rsidR="00EA0DA0" w:rsidRPr="00207BA4">
        <w:rPr>
          <w:rFonts w:ascii="Times New Roman" w:hAnsi="Times New Roman" w:cs="Times New Roman"/>
          <w:sz w:val="16"/>
          <w:szCs w:val="16"/>
        </w:rPr>
        <w:t>Номер телефона _________________________</w:t>
      </w:r>
    </w:p>
    <w:p w:rsidR="008C0921" w:rsidRPr="00FE4461" w:rsidRDefault="002C5052" w:rsidP="00FE4461">
      <w:pPr>
        <w:pStyle w:val="a3"/>
        <w:tabs>
          <w:tab w:val="left" w:pos="5960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Строение 15/1, офис 24</w:t>
      </w:r>
      <w:r w:rsidR="00EE7DAB">
        <w:rPr>
          <w:rFonts w:ascii="Times New Roman" w:hAnsi="Times New Roman" w:cs="Times New Roman"/>
          <w:sz w:val="16"/>
          <w:szCs w:val="16"/>
        </w:rPr>
        <w:t xml:space="preserve"> </w:t>
      </w:r>
      <w:r w:rsidR="00944037" w:rsidRPr="00207BA4">
        <w:rPr>
          <w:rFonts w:ascii="Times New Roman" w:hAnsi="Times New Roman" w:cs="Times New Roman"/>
          <w:sz w:val="16"/>
          <w:szCs w:val="16"/>
        </w:rPr>
        <w:t xml:space="preserve"> т</w:t>
      </w:r>
      <w:r w:rsidR="008C0921" w:rsidRPr="00207BA4">
        <w:rPr>
          <w:rFonts w:ascii="Times New Roman" w:hAnsi="Times New Roman" w:cs="Times New Roman"/>
          <w:sz w:val="16"/>
          <w:szCs w:val="16"/>
        </w:rPr>
        <w:t>елефон</w:t>
      </w:r>
      <w:r w:rsidR="00257220" w:rsidRPr="00207BA4">
        <w:rPr>
          <w:rFonts w:ascii="Times New Roman" w:hAnsi="Times New Roman" w:cs="Times New Roman"/>
          <w:sz w:val="16"/>
          <w:szCs w:val="16"/>
        </w:rPr>
        <w:t>:</w:t>
      </w:r>
      <w:r w:rsidR="0096128A">
        <w:rPr>
          <w:rFonts w:ascii="Times New Roman" w:hAnsi="Times New Roman" w:cs="Times New Roman"/>
          <w:sz w:val="16"/>
          <w:szCs w:val="16"/>
        </w:rPr>
        <w:t xml:space="preserve"> 27-0-71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6128A">
        <w:rPr>
          <w:rFonts w:ascii="Times New Roman" w:hAnsi="Times New Roman" w:cs="Times New Roman"/>
          <w:sz w:val="16"/>
          <w:szCs w:val="16"/>
        </w:rPr>
        <w:t xml:space="preserve"> </w:t>
      </w:r>
      <w:r w:rsidR="00EA0DA0" w:rsidRPr="00207BA4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C179EA" w:rsidRPr="00207BA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8C0921" w:rsidRPr="00207BA4" w:rsidRDefault="008C0921" w:rsidP="00FE451D">
      <w:pPr>
        <w:pStyle w:val="a3"/>
        <w:tabs>
          <w:tab w:val="left" w:pos="5948"/>
        </w:tabs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D28F2" w:rsidRPr="00207BA4" w:rsidRDefault="009C3C14" w:rsidP="00FE451D">
      <w:pPr>
        <w:pStyle w:val="a3"/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 w:rsidRPr="00207BA4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57220" w:rsidRPr="00207BA4">
        <w:rPr>
          <w:rFonts w:ascii="Times New Roman" w:hAnsi="Times New Roman" w:cs="Times New Roman"/>
          <w:sz w:val="16"/>
          <w:szCs w:val="16"/>
        </w:rPr>
        <w:tab/>
      </w:r>
      <w:r w:rsidR="00257220" w:rsidRPr="00207BA4">
        <w:rPr>
          <w:rFonts w:ascii="Times New Roman" w:hAnsi="Times New Roman" w:cs="Times New Roman"/>
          <w:sz w:val="16"/>
          <w:szCs w:val="16"/>
        </w:rPr>
        <w:tab/>
      </w:r>
      <w:r w:rsidRPr="00207B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2070" w:rsidRPr="00207BA4" w:rsidRDefault="00EA0DA0">
      <w:pPr>
        <w:pStyle w:val="a3"/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 w:rsidRPr="00207BA4">
        <w:rPr>
          <w:rFonts w:ascii="Times New Roman" w:hAnsi="Times New Roman" w:cs="Times New Roman"/>
          <w:sz w:val="16"/>
          <w:szCs w:val="16"/>
        </w:rPr>
        <w:t>Председатель  ______________ И.С. Прокудина                                                      Собственник _____________________________</w:t>
      </w:r>
    </w:p>
    <w:p w:rsidR="00EA0DA0" w:rsidRPr="00207BA4" w:rsidRDefault="00EA0DA0">
      <w:pPr>
        <w:pStyle w:val="a3"/>
        <w:spacing w:line="360" w:lineRule="auto"/>
        <w:ind w:left="-851" w:hanging="65"/>
        <w:jc w:val="both"/>
        <w:rPr>
          <w:rFonts w:ascii="Times New Roman" w:hAnsi="Times New Roman" w:cs="Times New Roman"/>
          <w:sz w:val="16"/>
          <w:szCs w:val="16"/>
        </w:rPr>
      </w:pPr>
      <w:r w:rsidRPr="00207BA4">
        <w:rPr>
          <w:rFonts w:ascii="Times New Roman" w:hAnsi="Times New Roman" w:cs="Times New Roman"/>
          <w:sz w:val="16"/>
          <w:szCs w:val="16"/>
        </w:rPr>
        <w:t xml:space="preserve">                              (подпись)                                                                                                                                    (подпись)</w:t>
      </w:r>
    </w:p>
    <w:p w:rsidR="00207BA4" w:rsidRPr="00483E1C" w:rsidRDefault="00FF3AA7">
      <w:pPr>
        <w:pStyle w:val="a3"/>
        <w:spacing w:line="360" w:lineRule="auto"/>
        <w:ind w:left="-851" w:hanging="65"/>
        <w:jc w:val="both"/>
        <w:rPr>
          <w:rFonts w:ascii="Times New Roman" w:hAnsi="Times New Roman" w:cs="Times New Roman"/>
          <w:sz w:val="18"/>
          <w:szCs w:val="18"/>
        </w:rPr>
      </w:pPr>
      <w:r w:rsidRPr="00FF3AA7">
        <w:rPr>
          <w:noProof/>
          <w:szCs w:val="18"/>
          <w:lang w:eastAsia="ru-RU"/>
        </w:rPr>
        <w:drawing>
          <wp:inline distT="0" distB="0" distL="0" distR="0">
            <wp:extent cx="5941253" cy="5820354"/>
            <wp:effectExtent l="19050" t="0" r="23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BA4" w:rsidRPr="00483E1C" w:rsidSect="00937DEB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04" w:rsidRDefault="00537F04" w:rsidP="001C28BC">
      <w:pPr>
        <w:spacing w:after="0" w:line="240" w:lineRule="auto"/>
      </w:pPr>
      <w:r>
        <w:separator/>
      </w:r>
    </w:p>
  </w:endnote>
  <w:endnote w:type="continuationSeparator" w:id="0">
    <w:p w:rsidR="00537F04" w:rsidRDefault="00537F04" w:rsidP="001C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1A" w:rsidRDefault="00067C1A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04" w:rsidRDefault="00537F04" w:rsidP="001C28BC">
      <w:pPr>
        <w:spacing w:after="0" w:line="240" w:lineRule="auto"/>
      </w:pPr>
      <w:r>
        <w:separator/>
      </w:r>
    </w:p>
  </w:footnote>
  <w:footnote w:type="continuationSeparator" w:id="0">
    <w:p w:rsidR="00537F04" w:rsidRDefault="00537F04" w:rsidP="001C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F0C"/>
    <w:multiLevelType w:val="multilevel"/>
    <w:tmpl w:val="F03E0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440"/>
      </w:pPr>
      <w:rPr>
        <w:rFonts w:hint="default"/>
      </w:rPr>
    </w:lvl>
  </w:abstractNum>
  <w:abstractNum w:abstractNumId="1">
    <w:nsid w:val="412867C5"/>
    <w:multiLevelType w:val="multilevel"/>
    <w:tmpl w:val="F03E0AA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FC"/>
    <w:rsid w:val="000034A8"/>
    <w:rsid w:val="00016602"/>
    <w:rsid w:val="00017298"/>
    <w:rsid w:val="000228F9"/>
    <w:rsid w:val="000234C0"/>
    <w:rsid w:val="000278EF"/>
    <w:rsid w:val="000347D3"/>
    <w:rsid w:val="000370A7"/>
    <w:rsid w:val="00037E53"/>
    <w:rsid w:val="00040D01"/>
    <w:rsid w:val="00042D42"/>
    <w:rsid w:val="00053899"/>
    <w:rsid w:val="000547CF"/>
    <w:rsid w:val="00055B4B"/>
    <w:rsid w:val="00067C1A"/>
    <w:rsid w:val="000715E9"/>
    <w:rsid w:val="00087049"/>
    <w:rsid w:val="000A0564"/>
    <w:rsid w:val="000A1B53"/>
    <w:rsid w:val="000A389A"/>
    <w:rsid w:val="000A665C"/>
    <w:rsid w:val="000E0582"/>
    <w:rsid w:val="000F6BD5"/>
    <w:rsid w:val="00107336"/>
    <w:rsid w:val="001159D7"/>
    <w:rsid w:val="00120871"/>
    <w:rsid w:val="001336B8"/>
    <w:rsid w:val="00137698"/>
    <w:rsid w:val="0014443A"/>
    <w:rsid w:val="00152261"/>
    <w:rsid w:val="00154F3B"/>
    <w:rsid w:val="0016181E"/>
    <w:rsid w:val="00175DA3"/>
    <w:rsid w:val="001817D7"/>
    <w:rsid w:val="001833FD"/>
    <w:rsid w:val="00187A73"/>
    <w:rsid w:val="001A7143"/>
    <w:rsid w:val="001A7C56"/>
    <w:rsid w:val="001B0FD2"/>
    <w:rsid w:val="001B2D3E"/>
    <w:rsid w:val="001C28BC"/>
    <w:rsid w:val="001C7D20"/>
    <w:rsid w:val="001D71DD"/>
    <w:rsid w:val="001E44C2"/>
    <w:rsid w:val="001E67DD"/>
    <w:rsid w:val="00204A93"/>
    <w:rsid w:val="00207BA4"/>
    <w:rsid w:val="00213B63"/>
    <w:rsid w:val="00227F21"/>
    <w:rsid w:val="00236B25"/>
    <w:rsid w:val="00237696"/>
    <w:rsid w:val="00243BFE"/>
    <w:rsid w:val="002465D2"/>
    <w:rsid w:val="00257220"/>
    <w:rsid w:val="002573DC"/>
    <w:rsid w:val="002603AA"/>
    <w:rsid w:val="0026156A"/>
    <w:rsid w:val="00272AB9"/>
    <w:rsid w:val="002835A4"/>
    <w:rsid w:val="00286ECF"/>
    <w:rsid w:val="002A0330"/>
    <w:rsid w:val="002B3745"/>
    <w:rsid w:val="002C1A1D"/>
    <w:rsid w:val="002C5052"/>
    <w:rsid w:val="002C62B9"/>
    <w:rsid w:val="00305D63"/>
    <w:rsid w:val="00312966"/>
    <w:rsid w:val="00315529"/>
    <w:rsid w:val="00327A10"/>
    <w:rsid w:val="0035437B"/>
    <w:rsid w:val="00367036"/>
    <w:rsid w:val="00385E99"/>
    <w:rsid w:val="003B0DFB"/>
    <w:rsid w:val="003B467C"/>
    <w:rsid w:val="003B4F54"/>
    <w:rsid w:val="003B5C27"/>
    <w:rsid w:val="003C12B5"/>
    <w:rsid w:val="003C1E69"/>
    <w:rsid w:val="003D321B"/>
    <w:rsid w:val="003E53DC"/>
    <w:rsid w:val="003F5EB7"/>
    <w:rsid w:val="003F7B31"/>
    <w:rsid w:val="00402127"/>
    <w:rsid w:val="00407187"/>
    <w:rsid w:val="00410027"/>
    <w:rsid w:val="00422F14"/>
    <w:rsid w:val="00433DBA"/>
    <w:rsid w:val="00437DDF"/>
    <w:rsid w:val="004421F7"/>
    <w:rsid w:val="00444DC2"/>
    <w:rsid w:val="00444DC4"/>
    <w:rsid w:val="00447331"/>
    <w:rsid w:val="00451FDD"/>
    <w:rsid w:val="0045391A"/>
    <w:rsid w:val="004773C9"/>
    <w:rsid w:val="00483E1C"/>
    <w:rsid w:val="00486D0D"/>
    <w:rsid w:val="0048754C"/>
    <w:rsid w:val="00487C7E"/>
    <w:rsid w:val="004922C3"/>
    <w:rsid w:val="004A1D72"/>
    <w:rsid w:val="004A4532"/>
    <w:rsid w:val="004B2070"/>
    <w:rsid w:val="004B3B60"/>
    <w:rsid w:val="004E064E"/>
    <w:rsid w:val="004E3E02"/>
    <w:rsid w:val="004E6337"/>
    <w:rsid w:val="004F4B6E"/>
    <w:rsid w:val="004F4FF3"/>
    <w:rsid w:val="00505D3C"/>
    <w:rsid w:val="00510828"/>
    <w:rsid w:val="00510A9A"/>
    <w:rsid w:val="00512827"/>
    <w:rsid w:val="005132D1"/>
    <w:rsid w:val="00522736"/>
    <w:rsid w:val="00526BFF"/>
    <w:rsid w:val="00537F04"/>
    <w:rsid w:val="00546302"/>
    <w:rsid w:val="0055117F"/>
    <w:rsid w:val="00551EB3"/>
    <w:rsid w:val="0055210E"/>
    <w:rsid w:val="00557F8F"/>
    <w:rsid w:val="00576E7E"/>
    <w:rsid w:val="00595A89"/>
    <w:rsid w:val="00595BA5"/>
    <w:rsid w:val="005B0FB7"/>
    <w:rsid w:val="005C2133"/>
    <w:rsid w:val="005D2D2B"/>
    <w:rsid w:val="005E35B7"/>
    <w:rsid w:val="005F6CA9"/>
    <w:rsid w:val="006000D4"/>
    <w:rsid w:val="00610E08"/>
    <w:rsid w:val="006426AC"/>
    <w:rsid w:val="00644A8F"/>
    <w:rsid w:val="00651EFE"/>
    <w:rsid w:val="00661F12"/>
    <w:rsid w:val="00683174"/>
    <w:rsid w:val="00684214"/>
    <w:rsid w:val="00685340"/>
    <w:rsid w:val="00687051"/>
    <w:rsid w:val="006A4E54"/>
    <w:rsid w:val="006A7015"/>
    <w:rsid w:val="006B1A03"/>
    <w:rsid w:val="006B4907"/>
    <w:rsid w:val="006B7DD8"/>
    <w:rsid w:val="006C6F34"/>
    <w:rsid w:val="006E0290"/>
    <w:rsid w:val="007067E2"/>
    <w:rsid w:val="00710429"/>
    <w:rsid w:val="0071227B"/>
    <w:rsid w:val="00715F56"/>
    <w:rsid w:val="0073129C"/>
    <w:rsid w:val="0074082D"/>
    <w:rsid w:val="007536CF"/>
    <w:rsid w:val="00764FD2"/>
    <w:rsid w:val="00770E06"/>
    <w:rsid w:val="00771A87"/>
    <w:rsid w:val="00775085"/>
    <w:rsid w:val="007815D0"/>
    <w:rsid w:val="00781612"/>
    <w:rsid w:val="007853C4"/>
    <w:rsid w:val="00796BC2"/>
    <w:rsid w:val="007A40C1"/>
    <w:rsid w:val="007B0740"/>
    <w:rsid w:val="007C3713"/>
    <w:rsid w:val="007D28F2"/>
    <w:rsid w:val="007E311B"/>
    <w:rsid w:val="007E5118"/>
    <w:rsid w:val="007E5AF1"/>
    <w:rsid w:val="00803BB2"/>
    <w:rsid w:val="00806900"/>
    <w:rsid w:val="00813036"/>
    <w:rsid w:val="00814E73"/>
    <w:rsid w:val="00847F01"/>
    <w:rsid w:val="0085091A"/>
    <w:rsid w:val="00850D93"/>
    <w:rsid w:val="008624EE"/>
    <w:rsid w:val="0089736F"/>
    <w:rsid w:val="008A0187"/>
    <w:rsid w:val="008B6448"/>
    <w:rsid w:val="008B65A8"/>
    <w:rsid w:val="008C0921"/>
    <w:rsid w:val="008C4734"/>
    <w:rsid w:val="008D1C09"/>
    <w:rsid w:val="008F4931"/>
    <w:rsid w:val="008F7D65"/>
    <w:rsid w:val="00911269"/>
    <w:rsid w:val="0091260D"/>
    <w:rsid w:val="00915AC7"/>
    <w:rsid w:val="009211E0"/>
    <w:rsid w:val="00922DFF"/>
    <w:rsid w:val="00930BEF"/>
    <w:rsid w:val="00935D70"/>
    <w:rsid w:val="00937DEB"/>
    <w:rsid w:val="00941BD3"/>
    <w:rsid w:val="00944037"/>
    <w:rsid w:val="00956298"/>
    <w:rsid w:val="0096128A"/>
    <w:rsid w:val="0096365F"/>
    <w:rsid w:val="00963784"/>
    <w:rsid w:val="00971597"/>
    <w:rsid w:val="009A1BC4"/>
    <w:rsid w:val="009A2E04"/>
    <w:rsid w:val="009A3329"/>
    <w:rsid w:val="009B2137"/>
    <w:rsid w:val="009C0C44"/>
    <w:rsid w:val="009C3C14"/>
    <w:rsid w:val="009C7BD4"/>
    <w:rsid w:val="009D09B3"/>
    <w:rsid w:val="009D32EB"/>
    <w:rsid w:val="009D35C3"/>
    <w:rsid w:val="009E2068"/>
    <w:rsid w:val="009F57DD"/>
    <w:rsid w:val="00A10D46"/>
    <w:rsid w:val="00A34287"/>
    <w:rsid w:val="00A371D1"/>
    <w:rsid w:val="00A4374D"/>
    <w:rsid w:val="00A66E57"/>
    <w:rsid w:val="00A70819"/>
    <w:rsid w:val="00A76BB5"/>
    <w:rsid w:val="00A80739"/>
    <w:rsid w:val="00A82D5B"/>
    <w:rsid w:val="00A960CC"/>
    <w:rsid w:val="00AA5DAA"/>
    <w:rsid w:val="00AC1372"/>
    <w:rsid w:val="00AC1A87"/>
    <w:rsid w:val="00AD7E1A"/>
    <w:rsid w:val="00AE49E2"/>
    <w:rsid w:val="00AF2FF0"/>
    <w:rsid w:val="00AF62E2"/>
    <w:rsid w:val="00B22B71"/>
    <w:rsid w:val="00B2380F"/>
    <w:rsid w:val="00B242F4"/>
    <w:rsid w:val="00B27A66"/>
    <w:rsid w:val="00B32135"/>
    <w:rsid w:val="00B3564F"/>
    <w:rsid w:val="00B41FD2"/>
    <w:rsid w:val="00B43217"/>
    <w:rsid w:val="00B44032"/>
    <w:rsid w:val="00B51B20"/>
    <w:rsid w:val="00B6031A"/>
    <w:rsid w:val="00B60CDF"/>
    <w:rsid w:val="00B62151"/>
    <w:rsid w:val="00B74560"/>
    <w:rsid w:val="00B76202"/>
    <w:rsid w:val="00B8058E"/>
    <w:rsid w:val="00B81B70"/>
    <w:rsid w:val="00B84355"/>
    <w:rsid w:val="00B9264D"/>
    <w:rsid w:val="00BA16EB"/>
    <w:rsid w:val="00BA4B09"/>
    <w:rsid w:val="00BA62BC"/>
    <w:rsid w:val="00BA7596"/>
    <w:rsid w:val="00BB68B9"/>
    <w:rsid w:val="00BC4D7F"/>
    <w:rsid w:val="00BD60C2"/>
    <w:rsid w:val="00BE566D"/>
    <w:rsid w:val="00BF3AF4"/>
    <w:rsid w:val="00BF3BFC"/>
    <w:rsid w:val="00C03E1D"/>
    <w:rsid w:val="00C05B02"/>
    <w:rsid w:val="00C11AB9"/>
    <w:rsid w:val="00C16962"/>
    <w:rsid w:val="00C179EA"/>
    <w:rsid w:val="00C17C83"/>
    <w:rsid w:val="00C21C64"/>
    <w:rsid w:val="00C22513"/>
    <w:rsid w:val="00C356D6"/>
    <w:rsid w:val="00C36682"/>
    <w:rsid w:val="00C474C8"/>
    <w:rsid w:val="00C4751B"/>
    <w:rsid w:val="00C53EFC"/>
    <w:rsid w:val="00C77156"/>
    <w:rsid w:val="00C80894"/>
    <w:rsid w:val="00CB3E38"/>
    <w:rsid w:val="00CB7BAF"/>
    <w:rsid w:val="00CC1D07"/>
    <w:rsid w:val="00CC6347"/>
    <w:rsid w:val="00CD13B7"/>
    <w:rsid w:val="00CE4971"/>
    <w:rsid w:val="00D21926"/>
    <w:rsid w:val="00D27188"/>
    <w:rsid w:val="00D33DAC"/>
    <w:rsid w:val="00D344AE"/>
    <w:rsid w:val="00D42996"/>
    <w:rsid w:val="00D448BC"/>
    <w:rsid w:val="00D50DA5"/>
    <w:rsid w:val="00D53C3E"/>
    <w:rsid w:val="00D66E0A"/>
    <w:rsid w:val="00D80CF6"/>
    <w:rsid w:val="00D843FB"/>
    <w:rsid w:val="00D92E94"/>
    <w:rsid w:val="00D971F3"/>
    <w:rsid w:val="00DA0B42"/>
    <w:rsid w:val="00DB31BA"/>
    <w:rsid w:val="00DD3BE5"/>
    <w:rsid w:val="00DD425A"/>
    <w:rsid w:val="00DF1B9B"/>
    <w:rsid w:val="00DF765C"/>
    <w:rsid w:val="00E13C4D"/>
    <w:rsid w:val="00E13F14"/>
    <w:rsid w:val="00E20C0A"/>
    <w:rsid w:val="00E678A6"/>
    <w:rsid w:val="00E80BA5"/>
    <w:rsid w:val="00E910B3"/>
    <w:rsid w:val="00E965B6"/>
    <w:rsid w:val="00EA0DA0"/>
    <w:rsid w:val="00ED0A5B"/>
    <w:rsid w:val="00ED479B"/>
    <w:rsid w:val="00EE7DAB"/>
    <w:rsid w:val="00EF2602"/>
    <w:rsid w:val="00EF784B"/>
    <w:rsid w:val="00F07016"/>
    <w:rsid w:val="00F13B6C"/>
    <w:rsid w:val="00F14802"/>
    <w:rsid w:val="00F165BB"/>
    <w:rsid w:val="00F168D5"/>
    <w:rsid w:val="00F26549"/>
    <w:rsid w:val="00F71EBC"/>
    <w:rsid w:val="00F727FC"/>
    <w:rsid w:val="00F74416"/>
    <w:rsid w:val="00F75BA2"/>
    <w:rsid w:val="00F82BF0"/>
    <w:rsid w:val="00F85327"/>
    <w:rsid w:val="00F93580"/>
    <w:rsid w:val="00F946A2"/>
    <w:rsid w:val="00F97FD8"/>
    <w:rsid w:val="00FA100E"/>
    <w:rsid w:val="00FA6D3A"/>
    <w:rsid w:val="00FB54C5"/>
    <w:rsid w:val="00FD4625"/>
    <w:rsid w:val="00FE4461"/>
    <w:rsid w:val="00FE451D"/>
    <w:rsid w:val="00FF1571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28BC"/>
  </w:style>
  <w:style w:type="paragraph" w:styleId="a6">
    <w:name w:val="footer"/>
    <w:basedOn w:val="a"/>
    <w:link w:val="a7"/>
    <w:uiPriority w:val="99"/>
    <w:unhideWhenUsed/>
    <w:rsid w:val="001C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8BC"/>
  </w:style>
  <w:style w:type="paragraph" w:styleId="a8">
    <w:name w:val="Balloon Text"/>
    <w:basedOn w:val="a"/>
    <w:link w:val="a9"/>
    <w:uiPriority w:val="99"/>
    <w:semiHidden/>
    <w:unhideWhenUsed/>
    <w:rsid w:val="007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6D2B-D801-416B-A17B-A74FFC16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NPO-c</cp:lastModifiedBy>
  <cp:revision>146</cp:revision>
  <cp:lastPrinted>2021-09-09T08:45:00Z</cp:lastPrinted>
  <dcterms:created xsi:type="dcterms:W3CDTF">2014-09-23T13:24:00Z</dcterms:created>
  <dcterms:modified xsi:type="dcterms:W3CDTF">2021-12-07T08:34:00Z</dcterms:modified>
</cp:coreProperties>
</file>